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47E3" w14:textId="062AFEFF" w:rsidR="0081758D" w:rsidRDefault="00B36128" w:rsidP="001311D9">
      <w:pPr>
        <w:spacing w:before="240" w:after="120" w:line="23" w:lineRule="atLeast"/>
        <w:jc w:val="both"/>
        <w:rPr>
          <w:b/>
          <w:bCs/>
        </w:rPr>
      </w:pPr>
      <w:r w:rsidRPr="00863335">
        <w:rPr>
          <w:b/>
          <w:bCs/>
        </w:rPr>
        <w:t>Obalamy</w:t>
      </w:r>
      <w:r>
        <w:rPr>
          <w:b/>
          <w:bCs/>
        </w:rPr>
        <w:t xml:space="preserve"> </w:t>
      </w:r>
      <w:r w:rsidR="0081758D">
        <w:rPr>
          <w:b/>
          <w:bCs/>
        </w:rPr>
        <w:t xml:space="preserve">mity: Jak wygląda praca konsultanta z firmy windykacyjnej? </w:t>
      </w:r>
    </w:p>
    <w:p w14:paraId="3A959D3E" w14:textId="73B3C252" w:rsidR="0081758D" w:rsidRPr="0081758D" w:rsidRDefault="0081758D" w:rsidP="001311D9">
      <w:pPr>
        <w:spacing w:before="240" w:after="120" w:line="23" w:lineRule="atLeast"/>
        <w:jc w:val="both"/>
        <w:rPr>
          <w:b/>
        </w:rPr>
      </w:pPr>
      <w:r w:rsidRPr="0081758D">
        <w:rPr>
          <w:b/>
        </w:rPr>
        <w:t xml:space="preserve">Telefony od wierzycieli są przez </w:t>
      </w:r>
      <w:r w:rsidR="00602628">
        <w:rPr>
          <w:b/>
        </w:rPr>
        <w:t xml:space="preserve">niektórych </w:t>
      </w:r>
      <w:r w:rsidRPr="0081758D">
        <w:rPr>
          <w:b/>
        </w:rPr>
        <w:t xml:space="preserve">dłużników uważane za niepotrzebne i </w:t>
      </w:r>
      <w:r w:rsidR="00031133">
        <w:rPr>
          <w:b/>
        </w:rPr>
        <w:t>męczące</w:t>
      </w:r>
      <w:r w:rsidRPr="0081758D">
        <w:rPr>
          <w:b/>
        </w:rPr>
        <w:t xml:space="preserve">. </w:t>
      </w:r>
      <w:r w:rsidR="00FD6701">
        <w:rPr>
          <w:b/>
        </w:rPr>
        <w:t>Nieodbieranie telefonów, rzucanie słuchawką</w:t>
      </w:r>
      <w:r w:rsidRPr="0081758D">
        <w:rPr>
          <w:b/>
        </w:rPr>
        <w:t xml:space="preserve"> i wyzwiska to tylko </w:t>
      </w:r>
      <w:r w:rsidR="00CC2003">
        <w:rPr>
          <w:b/>
        </w:rPr>
        <w:t xml:space="preserve">niektóre nieprzyjemne </w:t>
      </w:r>
      <w:r w:rsidR="00221BF0">
        <w:rPr>
          <w:b/>
        </w:rPr>
        <w:t>momenty w pracy windykatorów</w:t>
      </w:r>
      <w:r w:rsidRPr="0081758D">
        <w:rPr>
          <w:b/>
        </w:rPr>
        <w:t xml:space="preserve">. </w:t>
      </w:r>
      <w:r w:rsidR="00DD2746">
        <w:rPr>
          <w:b/>
        </w:rPr>
        <w:t>K</w:t>
      </w:r>
      <w:r w:rsidRPr="0081758D">
        <w:rPr>
          <w:b/>
        </w:rPr>
        <w:t xml:space="preserve">onsultanci </w:t>
      </w:r>
      <w:r w:rsidR="0004200F">
        <w:rPr>
          <w:b/>
        </w:rPr>
        <w:t xml:space="preserve">takich </w:t>
      </w:r>
      <w:r w:rsidRPr="0081758D">
        <w:rPr>
          <w:b/>
        </w:rPr>
        <w:t>firm to osoby, które wysłuchują setki dłużników, często zwierzających się z życiowych problemów.</w:t>
      </w:r>
      <w:r w:rsidR="00031133" w:rsidRPr="00031133">
        <w:rPr>
          <w:b/>
        </w:rPr>
        <w:t xml:space="preserve"> Odzyskując </w:t>
      </w:r>
      <w:r w:rsidR="00031133">
        <w:rPr>
          <w:b/>
        </w:rPr>
        <w:t>zobowiązania</w:t>
      </w:r>
      <w:r w:rsidR="00031133" w:rsidRPr="00031133">
        <w:rPr>
          <w:b/>
        </w:rPr>
        <w:t xml:space="preserve">, pomagają równocześnie wyjść na prostą </w:t>
      </w:r>
      <w:r w:rsidR="00031133">
        <w:rPr>
          <w:b/>
        </w:rPr>
        <w:t>ludziom z problemami finansowymi</w:t>
      </w:r>
      <w:r w:rsidR="00031133" w:rsidRPr="00031133">
        <w:rPr>
          <w:b/>
        </w:rPr>
        <w:t>.</w:t>
      </w:r>
    </w:p>
    <w:p w14:paraId="18BE1BD5" w14:textId="5E8CC7AA" w:rsidR="0081758D" w:rsidRDefault="0081758D" w:rsidP="001311D9">
      <w:pPr>
        <w:spacing w:before="240" w:after="120" w:line="23" w:lineRule="atLeast"/>
        <w:jc w:val="both"/>
      </w:pPr>
      <w:r>
        <w:t>Wokół pracy na stanowisku windykatora krąży wiele m</w:t>
      </w:r>
      <w:r w:rsidR="00D223A5">
        <w:t>itów. D</w:t>
      </w:r>
      <w:r w:rsidR="00CC2003">
        <w:t>la niektórych wierzyciele</w:t>
      </w:r>
      <w:r>
        <w:t xml:space="preserve"> to osoby bezduszne, które</w:t>
      </w:r>
      <w:r w:rsidRPr="0081758D">
        <w:t xml:space="preserve"> nie przyjmuj</w:t>
      </w:r>
      <w:r>
        <w:t>ą</w:t>
      </w:r>
      <w:r w:rsidRPr="0081758D">
        <w:t xml:space="preserve"> </w:t>
      </w:r>
      <w:r>
        <w:t xml:space="preserve">żadnych </w:t>
      </w:r>
      <w:r w:rsidRPr="0081758D">
        <w:t>argumentów</w:t>
      </w:r>
      <w:r>
        <w:t xml:space="preserve"> dłużnika –</w:t>
      </w:r>
      <w:r w:rsidR="000876EA">
        <w:t xml:space="preserve"> </w:t>
      </w:r>
      <w:r>
        <w:t xml:space="preserve">wręcz </w:t>
      </w:r>
      <w:r w:rsidR="00C36ADA">
        <w:t xml:space="preserve">go </w:t>
      </w:r>
      <w:r>
        <w:t xml:space="preserve">nie słuchają. Jednak praca na tym stanowisku nie </w:t>
      </w:r>
      <w:r w:rsidR="00031133">
        <w:t>jest łatwa</w:t>
      </w:r>
      <w:r>
        <w:t xml:space="preserve"> i trzeba wykazać się empatią i elokwencją, aby pogodzić </w:t>
      </w:r>
      <w:r w:rsidR="00647E18">
        <w:t>obowiązki</w:t>
      </w:r>
      <w:r>
        <w:t xml:space="preserve"> wynikające z powierzonego zadania, z pomocą osobom, które są zadłużone.</w:t>
      </w:r>
      <w:r w:rsidR="004D134F">
        <w:t xml:space="preserve"> Jakie mity związane z tą pracą spotyka się najczęściej?</w:t>
      </w:r>
    </w:p>
    <w:p w14:paraId="68BD94BB" w14:textId="158D0F73" w:rsidR="00031133" w:rsidRPr="00464765" w:rsidRDefault="007743A7" w:rsidP="00031133">
      <w:pPr>
        <w:spacing w:before="240" w:after="120" w:line="23" w:lineRule="atLeast"/>
        <w:jc w:val="both"/>
        <w:rPr>
          <w:b/>
        </w:rPr>
      </w:pPr>
      <w:r>
        <w:rPr>
          <w:b/>
        </w:rPr>
        <w:t xml:space="preserve">Mit nr 1: </w:t>
      </w:r>
      <w:r w:rsidR="00031133" w:rsidRPr="00464765">
        <w:rPr>
          <w:b/>
        </w:rPr>
        <w:t xml:space="preserve">Windykator nie słucha </w:t>
      </w:r>
    </w:p>
    <w:p w14:paraId="55BE760B" w14:textId="7FC66FDD" w:rsidR="00464765" w:rsidRPr="00464765" w:rsidRDefault="00031133" w:rsidP="00031133">
      <w:pPr>
        <w:spacing w:before="240" w:after="120" w:line="23" w:lineRule="atLeast"/>
        <w:jc w:val="both"/>
      </w:pPr>
      <w:r w:rsidRPr="00464765">
        <w:t>W</w:t>
      </w:r>
      <w:r w:rsidR="00464765" w:rsidRPr="00464765">
        <w:t xml:space="preserve"> społeczeństwie – nie tylko wśród dłużników </w:t>
      </w:r>
      <w:r w:rsidR="00647E18">
        <w:t xml:space="preserve">– </w:t>
      </w:r>
      <w:r w:rsidR="00464765" w:rsidRPr="00464765">
        <w:t>panuje przeświadczenie,</w:t>
      </w:r>
      <w:r w:rsidRPr="00464765">
        <w:t xml:space="preserve"> że konsultant windykacyjny wyłącznie wymaga spłaty długu od osoby</w:t>
      </w:r>
      <w:r w:rsidR="00464765" w:rsidRPr="00464765">
        <w:t xml:space="preserve"> zadłużonej</w:t>
      </w:r>
      <w:r w:rsidRPr="00464765">
        <w:t xml:space="preserve">. </w:t>
      </w:r>
      <w:r w:rsidR="00AA3D97">
        <w:t>To mit, bo rozmowa dłużnika z negocja</w:t>
      </w:r>
      <w:r w:rsidR="00647E18">
        <w:t>t</w:t>
      </w:r>
      <w:r w:rsidR="00AA3D97">
        <w:t xml:space="preserve">orem to tak naprawdę negocjacje na temat możliwych terminów spłaty, </w:t>
      </w:r>
      <w:r w:rsidR="00647E18">
        <w:t>h</w:t>
      </w:r>
      <w:r w:rsidR="00AA3D97">
        <w:t>armonogramu, kwot i innych okoliczności związanych z regulowaniem zobowiązania.</w:t>
      </w:r>
    </w:p>
    <w:p w14:paraId="23D6E78B" w14:textId="654CAB13" w:rsidR="00031133" w:rsidRDefault="00464765" w:rsidP="00031133">
      <w:pPr>
        <w:spacing w:before="240" w:after="120" w:line="23" w:lineRule="atLeast"/>
        <w:jc w:val="both"/>
      </w:pPr>
      <w:r>
        <w:rPr>
          <w:i/>
        </w:rPr>
        <w:t>- N</w:t>
      </w:r>
      <w:r w:rsidR="00031133" w:rsidRPr="00C36ADA">
        <w:rPr>
          <w:i/>
        </w:rPr>
        <w:t>iewiele osób mówi o tym, jak bardzo wymagająca jest ta praca, ile wysiłku należy w nią włożyć, aby nie tylko mieć na uwadze dobro firmy, ale i zrozumieć sytuację, w której znalazła się osoba po drugiej stronie telefonu i dostosować do niej możliwości spłaty długu</w:t>
      </w:r>
      <w:r w:rsidR="00031133">
        <w:t xml:space="preserve"> – mówi Katarzyna Rutkowska z firmy BEST S.A., zwyciężczyni nagrody Telemarketer Roku 2017.</w:t>
      </w:r>
    </w:p>
    <w:p w14:paraId="77280588" w14:textId="01DABD67" w:rsidR="00464765" w:rsidRPr="00464765" w:rsidRDefault="007743A7" w:rsidP="00464765">
      <w:pPr>
        <w:spacing w:before="240" w:after="120" w:line="23" w:lineRule="atLeast"/>
        <w:jc w:val="both"/>
        <w:rPr>
          <w:b/>
        </w:rPr>
      </w:pPr>
      <w:r>
        <w:rPr>
          <w:b/>
        </w:rPr>
        <w:t xml:space="preserve">Mit nr 2: </w:t>
      </w:r>
      <w:r w:rsidR="00464765" w:rsidRPr="00464765">
        <w:rPr>
          <w:b/>
        </w:rPr>
        <w:t xml:space="preserve">Windykator ma jeden cel: </w:t>
      </w:r>
      <w:r w:rsidR="00464765">
        <w:rPr>
          <w:b/>
        </w:rPr>
        <w:t>odzyskać</w:t>
      </w:r>
      <w:r w:rsidR="00464765" w:rsidRPr="00464765">
        <w:rPr>
          <w:b/>
        </w:rPr>
        <w:t xml:space="preserve"> cały dług</w:t>
      </w:r>
    </w:p>
    <w:p w14:paraId="556919BB" w14:textId="4E9B50D2" w:rsidR="00464765" w:rsidRDefault="00464765" w:rsidP="00464765">
      <w:pPr>
        <w:spacing w:before="240" w:after="120" w:line="23" w:lineRule="atLeast"/>
        <w:jc w:val="both"/>
      </w:pPr>
      <w:r>
        <w:t xml:space="preserve">Windykatorzy muszą być nie tylko empatyczni, ale powinni również potrafić myśleć analitycznie – dobierać rozwiązania do możliwości zadłużonej osoby, zaproponować podzielenie długu na korzystne dla niej raty, umorzyć część długu, jeśli sytuacja jest bez wyjścia. Edukują </w:t>
      </w:r>
      <w:r w:rsidR="00AA3D97">
        <w:t>rozmówców</w:t>
      </w:r>
      <w:r>
        <w:t xml:space="preserve"> </w:t>
      </w:r>
      <w:r w:rsidR="00AA3D97">
        <w:t>na temat</w:t>
      </w:r>
      <w:r>
        <w:t xml:space="preserve"> zarządzania własnymi finansami, </w:t>
      </w:r>
      <w:r w:rsidR="00AA3D97">
        <w:t>doradzają</w:t>
      </w:r>
      <w:r>
        <w:t xml:space="preserve"> w spłacie zobowiązań. Przykładem takich działań jest projekt uruchamiany przez Best -</w:t>
      </w:r>
      <w:r w:rsidR="00647E18">
        <w:t xml:space="preserve"> </w:t>
      </w:r>
      <w:r>
        <w:t xml:space="preserve">Telefon Zaufania, w którym dłużnicy będą mogli anonimowo zadzwonić do wierzyciela i porozmawiać z nim na temat swoich problemów finansowych. Anonimowo – czyli bez podawania swoich danych osobowych i bez obawy, że rozmowa stanie się przyczynkiem do działań windykacyjnych. W zamierzeniu ma </w:t>
      </w:r>
      <w:r w:rsidRPr="00BB58F2">
        <w:t xml:space="preserve">przekonać </w:t>
      </w:r>
      <w:r>
        <w:t xml:space="preserve">osoby zadłużone </w:t>
      </w:r>
      <w:r w:rsidRPr="00BB58F2">
        <w:t>do podjęcia współpracy</w:t>
      </w:r>
      <w:r>
        <w:t xml:space="preserve"> i pokazać, że rozmowa z wierzycielem nie musi być nieprzyjemna.</w:t>
      </w:r>
    </w:p>
    <w:p w14:paraId="07AA097B" w14:textId="5F965D28" w:rsidR="00C36ADA" w:rsidRDefault="007743A7" w:rsidP="001311D9">
      <w:pPr>
        <w:spacing w:before="240" w:after="120" w:line="23" w:lineRule="atLeast"/>
        <w:jc w:val="both"/>
        <w:rPr>
          <w:b/>
        </w:rPr>
      </w:pPr>
      <w:r>
        <w:rPr>
          <w:b/>
        </w:rPr>
        <w:t xml:space="preserve">Mit nr 3: </w:t>
      </w:r>
      <w:r w:rsidR="00464765">
        <w:rPr>
          <w:b/>
        </w:rPr>
        <w:t>Windykator to jednowymiarowe stanowisko</w:t>
      </w:r>
    </w:p>
    <w:p w14:paraId="213A76F9" w14:textId="77777777" w:rsidR="00D5415A" w:rsidRDefault="00BB58F2" w:rsidP="001311D9">
      <w:pPr>
        <w:spacing w:before="240" w:after="120" w:line="23" w:lineRule="atLeast"/>
        <w:jc w:val="both"/>
      </w:pPr>
      <w:r>
        <w:t>Osoby</w:t>
      </w:r>
      <w:r w:rsidR="00C36ADA">
        <w:t xml:space="preserve"> pracujące na stanowisku konsultanta wind</w:t>
      </w:r>
      <w:r>
        <w:t>ykacyjnego</w:t>
      </w:r>
      <w:r w:rsidR="00C36ADA">
        <w:t xml:space="preserve"> przeprowadzają dziennie setki rozmów. Mają do czynienia z młodymi i starszymi ludźmi, kobietami i mężczyznami, osobami nieświadomymi, jak i tymi, które bardzo dobrze znają swoją sytuację. Takie rozmowy są </w:t>
      </w:r>
      <w:r>
        <w:t>bardzo trudne</w:t>
      </w:r>
      <w:r w:rsidR="00C36ADA">
        <w:t xml:space="preserve">. </w:t>
      </w:r>
    </w:p>
    <w:p w14:paraId="5AF2E647" w14:textId="0EAD3761" w:rsidR="00C36ADA" w:rsidRDefault="00C36ADA" w:rsidP="001311D9">
      <w:pPr>
        <w:spacing w:before="240" w:after="120" w:line="23" w:lineRule="atLeast"/>
        <w:jc w:val="both"/>
      </w:pPr>
      <w:r>
        <w:t xml:space="preserve">– </w:t>
      </w:r>
      <w:r w:rsidR="00A166C1" w:rsidRPr="00A166C1">
        <w:rPr>
          <w:i/>
        </w:rPr>
        <w:t xml:space="preserve">Czasem czuję , jakbym była na ringu, gdy </w:t>
      </w:r>
      <w:r w:rsidR="00B36128">
        <w:rPr>
          <w:i/>
        </w:rPr>
        <w:t>rozmówca</w:t>
      </w:r>
      <w:r w:rsidR="00A166C1" w:rsidRPr="00A166C1">
        <w:rPr>
          <w:i/>
        </w:rPr>
        <w:t xml:space="preserve"> jest świadomy swojej sytuacji finansowej i stara się obejść obowiązek zapłaty. W takim przypadku przeważają jedynie rzeczowe argumenty i wiedza prawnicza, </w:t>
      </w:r>
      <w:r w:rsidR="00BB58F2">
        <w:rPr>
          <w:i/>
        </w:rPr>
        <w:t>z którymi nie da się dyskutować</w:t>
      </w:r>
      <w:r w:rsidR="00A166C1">
        <w:t xml:space="preserve"> – mówi Katarzyna Rutkowska.</w:t>
      </w:r>
    </w:p>
    <w:p w14:paraId="5D7A8001" w14:textId="77777777" w:rsidR="00464765" w:rsidRDefault="00464765" w:rsidP="00464765">
      <w:pPr>
        <w:spacing w:before="240" w:after="120" w:line="23" w:lineRule="atLeast"/>
        <w:jc w:val="both"/>
      </w:pPr>
      <w:r>
        <w:t xml:space="preserve">Wciąż przecież największym problemem jest brak chęci do rozmowy ze strony dłużnika. Wówczas już w momencie wymiany pierwszych kilku zdań konsultant musi zburzyć ścianę, na którą się natknął. Musi odgrywać zarówno reżysera, jak i psychologa, ponieważ pomoc dłużnikowi jest głównym celem rozmowy windykatora. </w:t>
      </w:r>
    </w:p>
    <w:p w14:paraId="6101D4ED" w14:textId="2680B215" w:rsidR="00464765" w:rsidRPr="00464765" w:rsidRDefault="007743A7" w:rsidP="00464765">
      <w:pPr>
        <w:spacing w:before="240" w:after="120" w:line="23" w:lineRule="atLeast"/>
        <w:jc w:val="both"/>
        <w:rPr>
          <w:b/>
        </w:rPr>
      </w:pPr>
      <w:r>
        <w:rPr>
          <w:b/>
        </w:rPr>
        <w:lastRenderedPageBreak/>
        <w:t xml:space="preserve">Mit nr 4: </w:t>
      </w:r>
      <w:r w:rsidR="00464765" w:rsidRPr="00464765">
        <w:rPr>
          <w:b/>
        </w:rPr>
        <w:t>Windykator ocenia dłużnika i krytykuje</w:t>
      </w:r>
    </w:p>
    <w:p w14:paraId="1E527280" w14:textId="156881EA" w:rsidR="00464765" w:rsidRDefault="00464765" w:rsidP="00464765">
      <w:pPr>
        <w:spacing w:before="240" w:after="120" w:line="23" w:lineRule="atLeast"/>
        <w:jc w:val="both"/>
      </w:pPr>
      <w:r>
        <w:t xml:space="preserve">Osoba zdecydowana na pracę windykatora telefonicznego musi wziąć pod uwagę, że jest to praca </w:t>
      </w:r>
      <w:r w:rsidR="007971BA">
        <w:t>trudna</w:t>
      </w:r>
      <w:r>
        <w:t>, wymaga</w:t>
      </w:r>
      <w:r w:rsidR="007971BA">
        <w:t>jąca</w:t>
      </w:r>
      <w:r>
        <w:t xml:space="preserve"> od konsultanta dużego wysiłku umysłowego i wiedzy. </w:t>
      </w:r>
      <w:r w:rsidR="007971BA">
        <w:t>Trzeba starać się rozumieć problemy osoby po drugiej stronie, ale nie można</w:t>
      </w:r>
      <w:r>
        <w:t xml:space="preserve"> ulegać emocjom. </w:t>
      </w:r>
      <w:r w:rsidR="007971BA">
        <w:t xml:space="preserve">Trzeba </w:t>
      </w:r>
      <w:r>
        <w:t>pomóc, a</w:t>
      </w:r>
      <w:r w:rsidR="007971BA">
        <w:t>le</w:t>
      </w:r>
      <w:r>
        <w:t xml:space="preserve"> nie oceniać dłużnika, który często jest w </w:t>
      </w:r>
      <w:r w:rsidR="007041B2">
        <w:t>trudnej sytuacji</w:t>
      </w:r>
      <w:r>
        <w:t>.</w:t>
      </w:r>
    </w:p>
    <w:p w14:paraId="6BAB0C25" w14:textId="220BD988" w:rsidR="00464765" w:rsidRPr="001311D9" w:rsidRDefault="00464765" w:rsidP="00464765">
      <w:pPr>
        <w:spacing w:before="240" w:after="120" w:line="23" w:lineRule="atLeast"/>
        <w:jc w:val="both"/>
        <w:rPr>
          <w:i/>
        </w:rPr>
      </w:pPr>
      <w:r>
        <w:t xml:space="preserve">– </w:t>
      </w:r>
      <w:r w:rsidRPr="00A166C1">
        <w:rPr>
          <w:i/>
        </w:rPr>
        <w:t>To, że dług trafił do firmy windykacyjnej nie znaczy, że człowiek został z problemem sam</w:t>
      </w:r>
      <w:r>
        <w:rPr>
          <w:i/>
        </w:rPr>
        <w:t xml:space="preserve"> – </w:t>
      </w:r>
      <w:r w:rsidR="007041B2">
        <w:t>podkreśla Katarzyna Rutkowska</w:t>
      </w:r>
      <w:r w:rsidR="004D134F">
        <w:t>.</w:t>
      </w:r>
      <w:r>
        <w:t xml:space="preserve"> – </w:t>
      </w:r>
      <w:r w:rsidRPr="00A166C1">
        <w:rPr>
          <w:i/>
        </w:rPr>
        <w:t>Jedna z naszych kliente</w:t>
      </w:r>
      <w:r>
        <w:rPr>
          <w:i/>
        </w:rPr>
        <w:t>k</w:t>
      </w:r>
      <w:r w:rsidRPr="00A166C1">
        <w:rPr>
          <w:i/>
        </w:rPr>
        <w:t xml:space="preserve"> wpadła w wielkie kłopoty finansowe i nawet radca prawny nie potrafił jej pomóc. Jednak udało jej się wybrnąć z tej sytuacji dzięki temu, że krok po kroku realizowała moje wskazówki.</w:t>
      </w:r>
    </w:p>
    <w:p w14:paraId="09B33CAA" w14:textId="323C8E58" w:rsidR="00464765" w:rsidRPr="00464765" w:rsidRDefault="007743A7" w:rsidP="001311D9">
      <w:pPr>
        <w:spacing w:before="240" w:after="120" w:line="23" w:lineRule="atLeast"/>
        <w:jc w:val="both"/>
        <w:rPr>
          <w:b/>
        </w:rPr>
      </w:pPr>
      <w:r>
        <w:rPr>
          <w:b/>
        </w:rPr>
        <w:t xml:space="preserve">Mit nr 5: </w:t>
      </w:r>
      <w:r w:rsidR="004D134F">
        <w:rPr>
          <w:b/>
        </w:rPr>
        <w:t>To praca chwilowa i bez</w:t>
      </w:r>
      <w:r w:rsidR="00DB53EC">
        <w:rPr>
          <w:b/>
        </w:rPr>
        <w:t xml:space="preserve"> perspektyw</w:t>
      </w:r>
    </w:p>
    <w:p w14:paraId="14BFCBD8" w14:textId="08156A00" w:rsidR="0081758D" w:rsidRDefault="00464765" w:rsidP="001311D9">
      <w:pPr>
        <w:spacing w:before="240" w:after="120" w:line="23" w:lineRule="atLeast"/>
        <w:jc w:val="both"/>
      </w:pPr>
      <w:r>
        <w:t xml:space="preserve">Praca windykatora </w:t>
      </w:r>
      <w:r w:rsidR="004D134F">
        <w:t>pomimo obciążeń jakie niesie ta praca, ma też dobre strony.</w:t>
      </w:r>
      <w:r w:rsidR="001311D9">
        <w:t xml:space="preserve"> </w:t>
      </w:r>
      <w:r w:rsidR="004D134F">
        <w:t>D</w:t>
      </w:r>
      <w:r w:rsidR="001311D9">
        <w:t>aje wiele satysfakcji</w:t>
      </w:r>
      <w:r w:rsidR="004D134F">
        <w:t>, kiedy uda się pomóc</w:t>
      </w:r>
      <w:r w:rsidR="001311D9">
        <w:t xml:space="preserve"> i pozwala na rozwój osobisty i zawodowy.</w:t>
      </w:r>
    </w:p>
    <w:p w14:paraId="1CFBD18C" w14:textId="39969C7E" w:rsidR="001311D9" w:rsidRDefault="001311D9" w:rsidP="001311D9">
      <w:pPr>
        <w:spacing w:before="240" w:after="120" w:line="23" w:lineRule="atLeast"/>
        <w:jc w:val="both"/>
      </w:pPr>
      <w:r w:rsidRPr="00AE5407">
        <w:rPr>
          <w:i/>
        </w:rPr>
        <w:t>- Liczba szkoleń, która jest oferowana pracownikowi, jest naprawdę duża i wystarczy chcieć, a można się rozwinąć</w:t>
      </w:r>
      <w:r>
        <w:t xml:space="preserve"> – mówi Katarzyna Rutkowska</w:t>
      </w:r>
      <w:r w:rsidR="004D134F">
        <w:t xml:space="preserve"> z Best</w:t>
      </w:r>
      <w:r>
        <w:t>, która miała okazję</w:t>
      </w:r>
      <w:r w:rsidR="004D134F">
        <w:t xml:space="preserve"> uczestniczyć w szeregu szkoleń</w:t>
      </w:r>
      <w:r w:rsidR="00AB4E8C">
        <w:t>, pracując w firmie przez cztery lata</w:t>
      </w:r>
      <w:r>
        <w:t>. Gdy konsultant ma pote</w:t>
      </w:r>
      <w:bookmarkStart w:id="0" w:name="_GoBack"/>
      <w:bookmarkEnd w:id="0"/>
      <w:r>
        <w:t xml:space="preserve">ncjał, ale nie radzi sobie w niektórych zakresach lub potrzebuje wsparcia, szkolenia organizowane są nawet specjalnie pod niego. Dzięki temu </w:t>
      </w:r>
      <w:r w:rsidR="00607AB6">
        <w:t xml:space="preserve">nie tylko </w:t>
      </w:r>
      <w:r>
        <w:t>podnosi się jakoś</w:t>
      </w:r>
      <w:r w:rsidR="00633287">
        <w:t>ć rozmów</w:t>
      </w:r>
      <w:r w:rsidR="00607AB6">
        <w:t xml:space="preserve"> i efektywność działań w firmie, ale również pracownik ma możliwość </w:t>
      </w:r>
      <w:r w:rsidR="00D5415A">
        <w:t xml:space="preserve">kształcenia się w wybranym </w:t>
      </w:r>
      <w:r w:rsidR="00822D33">
        <w:t>p</w:t>
      </w:r>
      <w:r w:rsidR="00D5415A">
        <w:t>rzez siebie kierunku.</w:t>
      </w:r>
    </w:p>
    <w:p w14:paraId="03A2A48E" w14:textId="77777777" w:rsidR="001311D9" w:rsidRDefault="001311D9" w:rsidP="001311D9">
      <w:pPr>
        <w:spacing w:before="240" w:after="120" w:line="23" w:lineRule="atLeast"/>
        <w:jc w:val="both"/>
        <w:rPr>
          <w:i/>
          <w:iCs/>
        </w:rPr>
      </w:pPr>
    </w:p>
    <w:p w14:paraId="118F9403" w14:textId="77777777" w:rsidR="00391699" w:rsidRDefault="00AB4E8C" w:rsidP="001311D9">
      <w:pPr>
        <w:spacing w:before="240" w:after="120" w:line="23" w:lineRule="atLeast"/>
        <w:jc w:val="both"/>
      </w:pPr>
    </w:p>
    <w:sectPr w:rsidR="0039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8D"/>
    <w:rsid w:val="00031133"/>
    <w:rsid w:val="0004200F"/>
    <w:rsid w:val="000876EA"/>
    <w:rsid w:val="000E7B73"/>
    <w:rsid w:val="001311D9"/>
    <w:rsid w:val="001B09C0"/>
    <w:rsid w:val="00221BF0"/>
    <w:rsid w:val="002F6B1E"/>
    <w:rsid w:val="00304F2A"/>
    <w:rsid w:val="00360314"/>
    <w:rsid w:val="003F4E5E"/>
    <w:rsid w:val="00464765"/>
    <w:rsid w:val="004D134F"/>
    <w:rsid w:val="004E3787"/>
    <w:rsid w:val="00602628"/>
    <w:rsid w:val="00607AB6"/>
    <w:rsid w:val="00633287"/>
    <w:rsid w:val="00647E18"/>
    <w:rsid w:val="006C7118"/>
    <w:rsid w:val="007041B2"/>
    <w:rsid w:val="00714801"/>
    <w:rsid w:val="00722BAB"/>
    <w:rsid w:val="00766B6A"/>
    <w:rsid w:val="007743A7"/>
    <w:rsid w:val="007971BA"/>
    <w:rsid w:val="0081758D"/>
    <w:rsid w:val="00822D33"/>
    <w:rsid w:val="0084574F"/>
    <w:rsid w:val="00863335"/>
    <w:rsid w:val="008B5750"/>
    <w:rsid w:val="008E0AA0"/>
    <w:rsid w:val="008E15FF"/>
    <w:rsid w:val="009055BD"/>
    <w:rsid w:val="00A166C1"/>
    <w:rsid w:val="00A61EA8"/>
    <w:rsid w:val="00AA3D97"/>
    <w:rsid w:val="00AB4E8C"/>
    <w:rsid w:val="00AC2265"/>
    <w:rsid w:val="00AC5DA6"/>
    <w:rsid w:val="00AE0E11"/>
    <w:rsid w:val="00AE5407"/>
    <w:rsid w:val="00B36128"/>
    <w:rsid w:val="00B5111E"/>
    <w:rsid w:val="00B9740C"/>
    <w:rsid w:val="00BB58F2"/>
    <w:rsid w:val="00C24AB8"/>
    <w:rsid w:val="00C36ADA"/>
    <w:rsid w:val="00CA32D8"/>
    <w:rsid w:val="00CC2003"/>
    <w:rsid w:val="00D172F9"/>
    <w:rsid w:val="00D223A5"/>
    <w:rsid w:val="00D5415A"/>
    <w:rsid w:val="00DB53EC"/>
    <w:rsid w:val="00DD2746"/>
    <w:rsid w:val="00E16BE4"/>
    <w:rsid w:val="00E440E4"/>
    <w:rsid w:val="00EC7F4B"/>
    <w:rsid w:val="00F21244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FD39"/>
  <w15:chartTrackingRefBased/>
  <w15:docId w15:val="{675D2895-27D3-4AC2-9577-72D0674D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55B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5B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5B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5B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5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5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5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Kopczyńska</dc:creator>
  <cp:keywords/>
  <dc:description/>
  <cp:lastModifiedBy>Dorota Kopczyńska</cp:lastModifiedBy>
  <cp:revision>2</cp:revision>
  <dcterms:created xsi:type="dcterms:W3CDTF">2017-09-01T08:36:00Z</dcterms:created>
  <dcterms:modified xsi:type="dcterms:W3CDTF">2017-09-01T08:36:00Z</dcterms:modified>
</cp:coreProperties>
</file>