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275" w:rsidRPr="003F3A29" w:rsidRDefault="00277869" w:rsidP="000B258E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r w:rsidRPr="003F3A29">
        <w:rPr>
          <w:rFonts w:ascii="Times New Roman" w:hAnsi="Times New Roman" w:cs="Times New Roman"/>
          <w:b/>
          <w:bCs/>
        </w:rPr>
        <w:t>Co z</w:t>
      </w:r>
      <w:r w:rsidR="00CF5275" w:rsidRPr="003F3A29">
        <w:rPr>
          <w:rFonts w:ascii="Times New Roman" w:hAnsi="Times New Roman" w:cs="Times New Roman"/>
          <w:b/>
          <w:bCs/>
        </w:rPr>
        <w:t xml:space="preserve"> OC i AC</w:t>
      </w:r>
      <w:r w:rsidRPr="003F3A29">
        <w:rPr>
          <w:rFonts w:ascii="Times New Roman" w:hAnsi="Times New Roman" w:cs="Times New Roman"/>
          <w:b/>
          <w:bCs/>
        </w:rPr>
        <w:t xml:space="preserve"> po sprzedaży </w:t>
      </w:r>
      <w:r w:rsidR="00CF5275" w:rsidRPr="003F3A29">
        <w:rPr>
          <w:rFonts w:ascii="Times New Roman" w:hAnsi="Times New Roman" w:cs="Times New Roman"/>
          <w:b/>
          <w:bCs/>
        </w:rPr>
        <w:t xml:space="preserve">używanego </w:t>
      </w:r>
      <w:r w:rsidRPr="003F3A29">
        <w:rPr>
          <w:rFonts w:ascii="Times New Roman" w:hAnsi="Times New Roman" w:cs="Times New Roman"/>
          <w:b/>
          <w:bCs/>
        </w:rPr>
        <w:t>auta?</w:t>
      </w:r>
    </w:p>
    <w:p w:rsidR="000B258E" w:rsidRPr="003F3A29" w:rsidRDefault="000B258E" w:rsidP="000B258E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C70684" w:rsidRPr="003F3A29" w:rsidRDefault="003F13BE" w:rsidP="00C70684">
      <w:pPr>
        <w:pStyle w:val="Akapitzlist"/>
        <w:numPr>
          <w:ilvl w:val="0"/>
          <w:numId w:val="2"/>
        </w:numPr>
        <w:spacing w:after="0" w:line="20" w:lineRule="atLeast"/>
        <w:ind w:left="426"/>
        <w:jc w:val="both"/>
        <w:rPr>
          <w:rFonts w:ascii="Times New Roman" w:hAnsi="Times New Roman" w:cs="Times New Roman"/>
        </w:rPr>
      </w:pPr>
      <w:r w:rsidRPr="003F3A29">
        <w:rPr>
          <w:rFonts w:ascii="Times New Roman" w:hAnsi="Times New Roman" w:cs="Times New Roman"/>
          <w:b/>
        </w:rPr>
        <w:t>Zawierana przez osoby prywatne transakcja kupna-sprzedaży</w:t>
      </w:r>
      <w:r w:rsidR="0081466F" w:rsidRPr="003F3A29">
        <w:rPr>
          <w:rFonts w:ascii="Times New Roman" w:hAnsi="Times New Roman" w:cs="Times New Roman"/>
          <w:b/>
        </w:rPr>
        <w:t xml:space="preserve"> używan</w:t>
      </w:r>
      <w:r w:rsidRPr="003F3A29">
        <w:rPr>
          <w:rFonts w:ascii="Times New Roman" w:hAnsi="Times New Roman" w:cs="Times New Roman"/>
          <w:b/>
        </w:rPr>
        <w:t>ego</w:t>
      </w:r>
      <w:r w:rsidR="0081466F" w:rsidRPr="003F3A29">
        <w:rPr>
          <w:rFonts w:ascii="Times New Roman" w:hAnsi="Times New Roman" w:cs="Times New Roman"/>
          <w:b/>
        </w:rPr>
        <w:t xml:space="preserve"> samoch</w:t>
      </w:r>
      <w:r w:rsidRPr="003F3A29">
        <w:rPr>
          <w:rFonts w:ascii="Times New Roman" w:hAnsi="Times New Roman" w:cs="Times New Roman"/>
          <w:b/>
        </w:rPr>
        <w:t xml:space="preserve">odu musi zostać potwierdzona </w:t>
      </w:r>
      <w:r w:rsidR="007A0C86">
        <w:rPr>
          <w:rFonts w:ascii="Times New Roman" w:hAnsi="Times New Roman" w:cs="Times New Roman"/>
          <w:b/>
        </w:rPr>
        <w:t xml:space="preserve">odpowiednio </w:t>
      </w:r>
      <w:r w:rsidRPr="003F3A29">
        <w:rPr>
          <w:rFonts w:ascii="Times New Roman" w:hAnsi="Times New Roman" w:cs="Times New Roman"/>
          <w:b/>
        </w:rPr>
        <w:t>skonstruowaną umową</w:t>
      </w:r>
      <w:r w:rsidR="0081466F" w:rsidRPr="003F3A29">
        <w:rPr>
          <w:rFonts w:ascii="Times New Roman" w:hAnsi="Times New Roman" w:cs="Times New Roman"/>
          <w:b/>
        </w:rPr>
        <w:t>.</w:t>
      </w:r>
    </w:p>
    <w:p w:rsidR="00C70684" w:rsidRPr="003F3A29" w:rsidRDefault="003F13BE" w:rsidP="00C70684">
      <w:pPr>
        <w:pStyle w:val="Akapitzlist"/>
        <w:numPr>
          <w:ilvl w:val="0"/>
          <w:numId w:val="2"/>
        </w:numPr>
        <w:spacing w:after="0" w:line="20" w:lineRule="atLeast"/>
        <w:ind w:left="426"/>
        <w:jc w:val="both"/>
        <w:rPr>
          <w:rFonts w:ascii="Times New Roman" w:hAnsi="Times New Roman" w:cs="Times New Roman"/>
        </w:rPr>
      </w:pPr>
      <w:r w:rsidRPr="003F3A29">
        <w:rPr>
          <w:rFonts w:ascii="Times New Roman" w:hAnsi="Times New Roman" w:cs="Times New Roman"/>
          <w:b/>
        </w:rPr>
        <w:t>Znajdujące się</w:t>
      </w:r>
      <w:r w:rsidR="0081466F" w:rsidRPr="003F3A29">
        <w:rPr>
          <w:rFonts w:ascii="Times New Roman" w:hAnsi="Times New Roman" w:cs="Times New Roman"/>
          <w:b/>
        </w:rPr>
        <w:t xml:space="preserve"> w dokumencie informacje są istotne także w związku z ubezpieczeniowymi formalnościami, o których muszą pamiętać kierowcy.</w:t>
      </w:r>
    </w:p>
    <w:p w:rsidR="00CF5275" w:rsidRPr="003F3A29" w:rsidRDefault="0081466F" w:rsidP="000B258E">
      <w:pPr>
        <w:pStyle w:val="Akapitzlist"/>
        <w:numPr>
          <w:ilvl w:val="0"/>
          <w:numId w:val="2"/>
        </w:numPr>
        <w:spacing w:after="0" w:line="20" w:lineRule="atLeast"/>
        <w:ind w:left="426"/>
        <w:jc w:val="both"/>
        <w:rPr>
          <w:rFonts w:ascii="Times New Roman" w:hAnsi="Times New Roman" w:cs="Times New Roman"/>
          <w:b/>
        </w:rPr>
      </w:pPr>
      <w:r w:rsidRPr="003F3A29">
        <w:rPr>
          <w:rFonts w:ascii="Times New Roman" w:hAnsi="Times New Roman" w:cs="Times New Roman"/>
          <w:b/>
        </w:rPr>
        <w:t>Zasady obowiązywania ubezpieczeń OC i AC po zmianie właściciela pojazdu różnią się między sobą.</w:t>
      </w:r>
    </w:p>
    <w:p w:rsidR="00CF5275" w:rsidRPr="003F3A29" w:rsidRDefault="00CF5275" w:rsidP="000B258E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E95905" w:rsidRPr="003F3A29" w:rsidRDefault="000B258E" w:rsidP="000B258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3F3A29">
        <w:rPr>
          <w:rFonts w:ascii="Times New Roman" w:hAnsi="Times New Roman" w:cs="Times New Roman"/>
        </w:rPr>
        <w:t xml:space="preserve">Podstawą transakcji jest umowa kupna-sprzedaży samochodu, </w:t>
      </w:r>
      <w:r w:rsidR="007023E2" w:rsidRPr="003F3A29">
        <w:rPr>
          <w:rFonts w:ascii="Times New Roman" w:hAnsi="Times New Roman" w:cs="Times New Roman"/>
        </w:rPr>
        <w:t xml:space="preserve">która stanowi potwierdzenie, że auto zmieniło właściciela. W prawidłowo skonstruowanym dokumencie powinny znajdować się </w:t>
      </w:r>
      <w:r w:rsidR="00B90999" w:rsidRPr="003F3A29">
        <w:rPr>
          <w:rFonts w:ascii="Times New Roman" w:hAnsi="Times New Roman" w:cs="Times New Roman"/>
        </w:rPr>
        <w:t xml:space="preserve">przede wszystkim </w:t>
      </w:r>
      <w:r w:rsidR="007023E2" w:rsidRPr="003F3A29">
        <w:rPr>
          <w:rFonts w:ascii="Times New Roman" w:hAnsi="Times New Roman" w:cs="Times New Roman"/>
        </w:rPr>
        <w:t>takie informacje jak: data zawarcia umowy, cena, pełne dane sprzedającego i kupującego, szczegółowe informacje dotyczące pojazdu, oświadczenie o jego stanie prawnym, potwierdzenie kupującego, że zapoznał się ze stanem technicznym auta, pokwitowanie jego odbioru,</w:t>
      </w:r>
      <w:r w:rsidR="00A92D63" w:rsidRPr="003F3A29">
        <w:rPr>
          <w:rFonts w:ascii="Times New Roman" w:hAnsi="Times New Roman" w:cs="Times New Roman"/>
        </w:rPr>
        <w:t xml:space="preserve"> określenie</w:t>
      </w:r>
      <w:r w:rsidR="007023E2" w:rsidRPr="003F3A29">
        <w:rPr>
          <w:rFonts w:ascii="Times New Roman" w:hAnsi="Times New Roman" w:cs="Times New Roman"/>
        </w:rPr>
        <w:t xml:space="preserve"> kto ponos</w:t>
      </w:r>
      <w:r w:rsidR="00A92D63" w:rsidRPr="003F3A29">
        <w:rPr>
          <w:rFonts w:ascii="Times New Roman" w:hAnsi="Times New Roman" w:cs="Times New Roman"/>
        </w:rPr>
        <w:t xml:space="preserve">i koszty związane z transakcją, </w:t>
      </w:r>
      <w:r w:rsidR="007023E2" w:rsidRPr="003F3A29">
        <w:rPr>
          <w:rFonts w:ascii="Times New Roman" w:hAnsi="Times New Roman" w:cs="Times New Roman"/>
        </w:rPr>
        <w:t>liczba egzemplarzy umowy</w:t>
      </w:r>
      <w:r w:rsidR="00A92D63" w:rsidRPr="003F3A29">
        <w:rPr>
          <w:rFonts w:ascii="Times New Roman" w:hAnsi="Times New Roman" w:cs="Times New Roman"/>
        </w:rPr>
        <w:t>,</w:t>
      </w:r>
      <w:r w:rsidR="007023E2" w:rsidRPr="003F3A29">
        <w:rPr>
          <w:rFonts w:ascii="Times New Roman" w:hAnsi="Times New Roman" w:cs="Times New Roman"/>
        </w:rPr>
        <w:t xml:space="preserve"> podpisy obu stron</w:t>
      </w:r>
      <w:r w:rsidR="00CB3593">
        <w:rPr>
          <w:rFonts w:ascii="Times New Roman" w:hAnsi="Times New Roman" w:cs="Times New Roman"/>
        </w:rPr>
        <w:t xml:space="preserve"> oraz zapis, że w </w:t>
      </w:r>
      <w:r w:rsidR="00A92D63" w:rsidRPr="003F3A29">
        <w:rPr>
          <w:rFonts w:ascii="Times New Roman" w:hAnsi="Times New Roman" w:cs="Times New Roman"/>
        </w:rPr>
        <w:t>sprawach nieuregulowanych umową stosuje się przepisy kodeksu cywilnego</w:t>
      </w:r>
      <w:r w:rsidR="007023E2" w:rsidRPr="003F3A29">
        <w:rPr>
          <w:rFonts w:ascii="Times New Roman" w:hAnsi="Times New Roman" w:cs="Times New Roman"/>
        </w:rPr>
        <w:t>.</w:t>
      </w:r>
    </w:p>
    <w:p w:rsidR="00E95905" w:rsidRPr="003F3A29" w:rsidRDefault="00E95905" w:rsidP="000B258E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C92A6F" w:rsidRPr="003F3A29" w:rsidRDefault="00E95905" w:rsidP="000B258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3F3A29">
        <w:rPr>
          <w:rFonts w:ascii="Times New Roman" w:hAnsi="Times New Roman" w:cs="Times New Roman"/>
        </w:rPr>
        <w:t>Część informacji zawartych w tak skonstruowanej umowie jest bardzo ważna z ubezpieczeniowego punktu widzenia.</w:t>
      </w:r>
    </w:p>
    <w:p w:rsidR="00C92A6F" w:rsidRPr="003F3A29" w:rsidRDefault="00C92A6F" w:rsidP="000B258E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C92A6F" w:rsidRPr="003F3A29" w:rsidRDefault="00C92A6F" w:rsidP="00C92A6F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3F3A29">
        <w:rPr>
          <w:rFonts w:ascii="Times New Roman" w:hAnsi="Times New Roman" w:cs="Times New Roman"/>
          <w:b/>
        </w:rPr>
        <w:t>Nowy właściciel może korzystać z OC</w:t>
      </w:r>
      <w:r w:rsidR="006E402D" w:rsidRPr="003F3A29">
        <w:rPr>
          <w:rFonts w:ascii="Times New Roman" w:hAnsi="Times New Roman" w:cs="Times New Roman"/>
          <w:b/>
        </w:rPr>
        <w:t xml:space="preserve"> poprzednika</w:t>
      </w:r>
    </w:p>
    <w:p w:rsidR="00C92A6F" w:rsidRPr="003F3A29" w:rsidRDefault="00C92A6F" w:rsidP="000B258E">
      <w:pPr>
        <w:spacing w:after="0" w:line="20" w:lineRule="atLeast"/>
        <w:jc w:val="both"/>
        <w:rPr>
          <w:rFonts w:ascii="Times New Roman" w:hAnsi="Times New Roman" w:cs="Times New Roman"/>
          <w:i/>
        </w:rPr>
      </w:pPr>
      <w:r w:rsidRPr="003F3A29">
        <w:rPr>
          <w:rFonts w:ascii="Times New Roman" w:hAnsi="Times New Roman" w:cs="Times New Roman"/>
        </w:rPr>
        <w:t>Należy pamiętać, że z</w:t>
      </w:r>
      <w:r w:rsidR="00A92D63" w:rsidRPr="003F3A29">
        <w:rPr>
          <w:rFonts w:ascii="Times New Roman" w:hAnsi="Times New Roman" w:cs="Times New Roman"/>
        </w:rPr>
        <w:t>godnie z ustawą o ubezpieczeniach obowiązkowych</w:t>
      </w:r>
      <w:r w:rsidR="00AF4640" w:rsidRPr="003F3A29">
        <w:rPr>
          <w:rStyle w:val="Odwoanieprzypisudolnego"/>
          <w:rFonts w:ascii="Times New Roman" w:hAnsi="Times New Roman" w:cs="Times New Roman"/>
        </w:rPr>
        <w:footnoteReference w:id="1"/>
      </w:r>
      <w:r w:rsidR="00A92D63" w:rsidRPr="003F3A29">
        <w:rPr>
          <w:rFonts w:ascii="Times New Roman" w:hAnsi="Times New Roman" w:cs="Times New Roman"/>
        </w:rPr>
        <w:t xml:space="preserve"> po zakupie używanego samochodu </w:t>
      </w:r>
      <w:r w:rsidR="008F68D0" w:rsidRPr="003F3A29">
        <w:rPr>
          <w:rFonts w:ascii="Times New Roman" w:hAnsi="Times New Roman" w:cs="Times New Roman"/>
        </w:rPr>
        <w:t>prawa i obowiązki wynikające z polisy</w:t>
      </w:r>
      <w:r w:rsidR="00A92D63" w:rsidRPr="003F3A29">
        <w:rPr>
          <w:rFonts w:ascii="Times New Roman" w:hAnsi="Times New Roman" w:cs="Times New Roman"/>
        </w:rPr>
        <w:t xml:space="preserve"> OC </w:t>
      </w:r>
      <w:r w:rsidR="008F68D0" w:rsidRPr="003F3A29">
        <w:rPr>
          <w:rFonts w:ascii="Times New Roman" w:hAnsi="Times New Roman" w:cs="Times New Roman"/>
        </w:rPr>
        <w:t xml:space="preserve">poprzednika </w:t>
      </w:r>
      <w:r w:rsidR="00A92D63" w:rsidRPr="003F3A29">
        <w:rPr>
          <w:rFonts w:ascii="Times New Roman" w:hAnsi="Times New Roman" w:cs="Times New Roman"/>
        </w:rPr>
        <w:t>„</w:t>
      </w:r>
      <w:r w:rsidR="008F68D0" w:rsidRPr="003F3A29">
        <w:rPr>
          <w:rFonts w:ascii="Times New Roman" w:hAnsi="Times New Roman" w:cs="Times New Roman"/>
        </w:rPr>
        <w:t>przechodzą</w:t>
      </w:r>
      <w:r w:rsidR="00B90999" w:rsidRPr="003F3A29">
        <w:rPr>
          <w:rFonts w:ascii="Times New Roman" w:hAnsi="Times New Roman" w:cs="Times New Roman"/>
        </w:rPr>
        <w:t>” na nowego właściciela.</w:t>
      </w:r>
    </w:p>
    <w:p w:rsidR="00C92A6F" w:rsidRPr="003F3A29" w:rsidRDefault="00C92A6F" w:rsidP="000B258E">
      <w:pPr>
        <w:spacing w:after="0" w:line="20" w:lineRule="atLeast"/>
        <w:jc w:val="both"/>
        <w:rPr>
          <w:rFonts w:ascii="Times New Roman" w:hAnsi="Times New Roman" w:cs="Times New Roman"/>
          <w:i/>
        </w:rPr>
      </w:pPr>
    </w:p>
    <w:p w:rsidR="00A92D63" w:rsidRPr="003F3A29" w:rsidRDefault="00CB3593" w:rsidP="000B258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3F3A29">
        <w:rPr>
          <w:rFonts w:ascii="Times New Roman" w:hAnsi="Times New Roman" w:cs="Times New Roman"/>
        </w:rPr>
        <w:t>–</w:t>
      </w:r>
      <w:r w:rsidR="00C92A6F" w:rsidRPr="003F3A29">
        <w:rPr>
          <w:rFonts w:ascii="Times New Roman" w:hAnsi="Times New Roman" w:cs="Times New Roman"/>
          <w:i/>
        </w:rPr>
        <w:t xml:space="preserve"> </w:t>
      </w:r>
      <w:r w:rsidR="00A92D63" w:rsidRPr="003F3A29">
        <w:rPr>
          <w:rFonts w:ascii="Times New Roman" w:hAnsi="Times New Roman" w:cs="Times New Roman"/>
          <w:i/>
        </w:rPr>
        <w:t xml:space="preserve">W tym kontekście bardzo istotna jest data sprzedaży, </w:t>
      </w:r>
      <w:r w:rsidR="00C92A6F" w:rsidRPr="003F3A29">
        <w:rPr>
          <w:rFonts w:ascii="Times New Roman" w:hAnsi="Times New Roman" w:cs="Times New Roman"/>
          <w:i/>
        </w:rPr>
        <w:t>określająca</w:t>
      </w:r>
      <w:r w:rsidR="00A92D63" w:rsidRPr="003F3A29">
        <w:rPr>
          <w:rFonts w:ascii="Times New Roman" w:hAnsi="Times New Roman" w:cs="Times New Roman"/>
          <w:i/>
        </w:rPr>
        <w:t xml:space="preserve">, </w:t>
      </w:r>
      <w:r w:rsidR="00C92A6F" w:rsidRPr="003F3A29">
        <w:rPr>
          <w:rFonts w:ascii="Times New Roman" w:hAnsi="Times New Roman" w:cs="Times New Roman"/>
          <w:i/>
        </w:rPr>
        <w:t xml:space="preserve">od którego momentu nabywca </w:t>
      </w:r>
      <w:r w:rsidR="00A92D63" w:rsidRPr="003F3A29">
        <w:rPr>
          <w:rFonts w:ascii="Times New Roman" w:hAnsi="Times New Roman" w:cs="Times New Roman"/>
          <w:i/>
        </w:rPr>
        <w:t>odpowiada za szkod</w:t>
      </w:r>
      <w:r w:rsidR="00B90999" w:rsidRPr="003F3A29">
        <w:rPr>
          <w:rFonts w:ascii="Times New Roman" w:hAnsi="Times New Roman" w:cs="Times New Roman"/>
          <w:i/>
        </w:rPr>
        <w:t>y</w:t>
      </w:r>
      <w:r w:rsidR="00A92D63" w:rsidRPr="003F3A29">
        <w:rPr>
          <w:rFonts w:ascii="Times New Roman" w:hAnsi="Times New Roman" w:cs="Times New Roman"/>
          <w:i/>
        </w:rPr>
        <w:t xml:space="preserve"> wyrządzon</w:t>
      </w:r>
      <w:r w:rsidR="00B90999" w:rsidRPr="003F3A29">
        <w:rPr>
          <w:rFonts w:ascii="Times New Roman" w:hAnsi="Times New Roman" w:cs="Times New Roman"/>
          <w:i/>
        </w:rPr>
        <w:t>e</w:t>
      </w:r>
      <w:r w:rsidR="00A92D63" w:rsidRPr="003F3A29">
        <w:rPr>
          <w:rFonts w:ascii="Times New Roman" w:hAnsi="Times New Roman" w:cs="Times New Roman"/>
          <w:i/>
        </w:rPr>
        <w:t xml:space="preserve"> autem i kto powinien uregulować pozostałą </w:t>
      </w:r>
      <w:r w:rsidR="00B90999" w:rsidRPr="003F3A29">
        <w:rPr>
          <w:rFonts w:ascii="Times New Roman" w:hAnsi="Times New Roman" w:cs="Times New Roman"/>
          <w:i/>
        </w:rPr>
        <w:t xml:space="preserve">ewentualnie </w:t>
      </w:r>
      <w:r w:rsidR="00A92D63" w:rsidRPr="003F3A29">
        <w:rPr>
          <w:rFonts w:ascii="Times New Roman" w:hAnsi="Times New Roman" w:cs="Times New Roman"/>
          <w:i/>
        </w:rPr>
        <w:t xml:space="preserve">do zapłaty część składki. </w:t>
      </w:r>
      <w:r w:rsidR="00CF7423" w:rsidRPr="003F3A29">
        <w:rPr>
          <w:rFonts w:ascii="Times New Roman" w:hAnsi="Times New Roman" w:cs="Times New Roman"/>
          <w:i/>
        </w:rPr>
        <w:t>Co ważne, s</w:t>
      </w:r>
      <w:r w:rsidR="00A92D63" w:rsidRPr="003F3A29">
        <w:rPr>
          <w:rFonts w:ascii="Times New Roman" w:hAnsi="Times New Roman" w:cs="Times New Roman"/>
          <w:i/>
        </w:rPr>
        <w:t>przedający samochód musi</w:t>
      </w:r>
      <w:r w:rsidR="00CF7423" w:rsidRPr="003F3A29">
        <w:rPr>
          <w:rFonts w:ascii="Times New Roman" w:hAnsi="Times New Roman" w:cs="Times New Roman"/>
          <w:i/>
        </w:rPr>
        <w:t xml:space="preserve"> na piśmie</w:t>
      </w:r>
      <w:r>
        <w:rPr>
          <w:rFonts w:ascii="Times New Roman" w:hAnsi="Times New Roman" w:cs="Times New Roman"/>
          <w:i/>
        </w:rPr>
        <w:t xml:space="preserve"> poinformować ubezpieczyciela o </w:t>
      </w:r>
      <w:r w:rsidR="00A92D63" w:rsidRPr="003F3A29">
        <w:rPr>
          <w:rFonts w:ascii="Times New Roman" w:hAnsi="Times New Roman" w:cs="Times New Roman"/>
          <w:i/>
        </w:rPr>
        <w:t xml:space="preserve">zmianie właściciela </w:t>
      </w:r>
      <w:r w:rsidR="00CF7423" w:rsidRPr="003F3A29">
        <w:rPr>
          <w:rFonts w:ascii="Times New Roman" w:hAnsi="Times New Roman" w:cs="Times New Roman"/>
          <w:i/>
        </w:rPr>
        <w:t xml:space="preserve">w ciągu maksymalnie 14 dni od zawarcia umowy, dzięki czemu OC nie zostanie wznowione na jego dane po zakończeniu okresu ochrony </w:t>
      </w:r>
      <w:r w:rsidR="00CF7423" w:rsidRPr="003F3A29">
        <w:rPr>
          <w:rFonts w:ascii="Times New Roman" w:hAnsi="Times New Roman" w:cs="Times New Roman"/>
        </w:rPr>
        <w:t xml:space="preserve">– tłumaczy Damian Andruszkiewicz, dyrektor Departamentu Ubezpieczeń Komunikacyjnych Klienta Indywidualnego w Compensa TU S.A. </w:t>
      </w:r>
      <w:proofErr w:type="spellStart"/>
      <w:r w:rsidR="00CF7423" w:rsidRPr="003F3A29">
        <w:rPr>
          <w:rFonts w:ascii="Times New Roman" w:hAnsi="Times New Roman" w:cs="Times New Roman"/>
        </w:rPr>
        <w:t>Vienna</w:t>
      </w:r>
      <w:proofErr w:type="spellEnd"/>
      <w:r w:rsidR="00CF7423" w:rsidRPr="003F3A29">
        <w:rPr>
          <w:rFonts w:ascii="Times New Roman" w:hAnsi="Times New Roman" w:cs="Times New Roman"/>
        </w:rPr>
        <w:t xml:space="preserve"> </w:t>
      </w:r>
      <w:proofErr w:type="spellStart"/>
      <w:r w:rsidR="00CF7423" w:rsidRPr="003F3A29">
        <w:rPr>
          <w:rFonts w:ascii="Times New Roman" w:hAnsi="Times New Roman" w:cs="Times New Roman"/>
        </w:rPr>
        <w:t>Insurance</w:t>
      </w:r>
      <w:proofErr w:type="spellEnd"/>
      <w:r w:rsidR="00CF7423" w:rsidRPr="003F3A29">
        <w:rPr>
          <w:rFonts w:ascii="Times New Roman" w:hAnsi="Times New Roman" w:cs="Times New Roman"/>
        </w:rPr>
        <w:t xml:space="preserve"> </w:t>
      </w:r>
      <w:proofErr w:type="spellStart"/>
      <w:r w:rsidR="00CF7423" w:rsidRPr="003F3A29">
        <w:rPr>
          <w:rFonts w:ascii="Times New Roman" w:hAnsi="Times New Roman" w:cs="Times New Roman"/>
        </w:rPr>
        <w:t>Group</w:t>
      </w:r>
      <w:proofErr w:type="spellEnd"/>
      <w:r w:rsidR="00CF7423" w:rsidRPr="003F3A29">
        <w:rPr>
          <w:rFonts w:ascii="Times New Roman" w:hAnsi="Times New Roman" w:cs="Times New Roman"/>
        </w:rPr>
        <w:t>.</w:t>
      </w:r>
    </w:p>
    <w:p w:rsidR="00A92D63" w:rsidRPr="003F3A29" w:rsidRDefault="00A92D63" w:rsidP="000B258E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063103" w:rsidRPr="003F3A29" w:rsidRDefault="00B90999" w:rsidP="000B258E">
      <w:pPr>
        <w:spacing w:after="0" w:line="20" w:lineRule="atLeast"/>
        <w:jc w:val="both"/>
        <w:rPr>
          <w:rFonts w:ascii="Times New Roman" w:hAnsi="Times New Roman" w:cs="Times New Roman"/>
          <w:bCs/>
        </w:rPr>
      </w:pPr>
      <w:r w:rsidRPr="003F3A29">
        <w:rPr>
          <w:rFonts w:ascii="Times New Roman" w:hAnsi="Times New Roman" w:cs="Times New Roman"/>
          <w:bCs/>
        </w:rPr>
        <w:t xml:space="preserve">Po zmianie właściciela </w:t>
      </w:r>
      <w:r w:rsidRPr="003F3A29">
        <w:rPr>
          <w:rFonts w:ascii="Times New Roman" w:hAnsi="Times New Roman" w:cs="Times New Roman"/>
        </w:rPr>
        <w:t xml:space="preserve">ubezpieczyciel może dokonać ponownej kalkulacji składki, </w:t>
      </w:r>
      <w:r w:rsidR="00C05F89" w:rsidRPr="003F3A29">
        <w:rPr>
          <w:rFonts w:ascii="Times New Roman" w:hAnsi="Times New Roman" w:cs="Times New Roman"/>
        </w:rPr>
        <w:t>wykorzystując</w:t>
      </w:r>
      <w:r w:rsidR="00CB3593">
        <w:rPr>
          <w:rFonts w:ascii="Times New Roman" w:hAnsi="Times New Roman" w:cs="Times New Roman"/>
        </w:rPr>
        <w:t xml:space="preserve"> m.</w:t>
      </w:r>
      <w:r w:rsidR="00D82823">
        <w:rPr>
          <w:rFonts w:ascii="Times New Roman" w:hAnsi="Times New Roman" w:cs="Times New Roman"/>
        </w:rPr>
        <w:t>in.</w:t>
      </w:r>
      <w:r w:rsidR="00C05F89" w:rsidRPr="003F3A29">
        <w:rPr>
          <w:rFonts w:ascii="Times New Roman" w:hAnsi="Times New Roman" w:cs="Times New Roman"/>
        </w:rPr>
        <w:t xml:space="preserve"> informacje o </w:t>
      </w:r>
      <w:r w:rsidRPr="003F3A29">
        <w:rPr>
          <w:rFonts w:ascii="Times New Roman" w:hAnsi="Times New Roman" w:cs="Times New Roman"/>
        </w:rPr>
        <w:t xml:space="preserve">historii </w:t>
      </w:r>
      <w:r w:rsidR="000971F2">
        <w:rPr>
          <w:rFonts w:ascii="Times New Roman" w:hAnsi="Times New Roman" w:cs="Times New Roman"/>
        </w:rPr>
        <w:t>polis OC</w:t>
      </w:r>
      <w:r w:rsidR="000971F2" w:rsidRPr="003F3A29">
        <w:rPr>
          <w:rFonts w:ascii="Times New Roman" w:hAnsi="Times New Roman" w:cs="Times New Roman"/>
        </w:rPr>
        <w:t xml:space="preserve"> </w:t>
      </w:r>
      <w:r w:rsidR="00C05F89" w:rsidRPr="003F3A29">
        <w:rPr>
          <w:rFonts w:ascii="Times New Roman" w:hAnsi="Times New Roman" w:cs="Times New Roman"/>
        </w:rPr>
        <w:t>nabywcy</w:t>
      </w:r>
      <w:r w:rsidRPr="003F3A29">
        <w:rPr>
          <w:rFonts w:ascii="Times New Roman" w:hAnsi="Times New Roman" w:cs="Times New Roman"/>
        </w:rPr>
        <w:t xml:space="preserve">. </w:t>
      </w:r>
      <w:r w:rsidR="00063103" w:rsidRPr="003F3A29">
        <w:rPr>
          <w:rFonts w:ascii="Times New Roman" w:hAnsi="Times New Roman" w:cs="Times New Roman"/>
          <w:bCs/>
        </w:rPr>
        <w:t>Nowy właściciel samochodu może korzystać z polisy OC</w:t>
      </w:r>
      <w:r w:rsidR="007861A2">
        <w:rPr>
          <w:rFonts w:ascii="Times New Roman" w:hAnsi="Times New Roman" w:cs="Times New Roman"/>
          <w:bCs/>
        </w:rPr>
        <w:t xml:space="preserve"> otrzymanej wraz z pojazdem</w:t>
      </w:r>
      <w:r w:rsidR="00063103" w:rsidRPr="003F3A29">
        <w:rPr>
          <w:rFonts w:ascii="Times New Roman" w:hAnsi="Times New Roman" w:cs="Times New Roman"/>
          <w:bCs/>
        </w:rPr>
        <w:t xml:space="preserve"> do końca </w:t>
      </w:r>
      <w:r w:rsidR="007861A2">
        <w:rPr>
          <w:rFonts w:ascii="Times New Roman" w:hAnsi="Times New Roman" w:cs="Times New Roman"/>
          <w:bCs/>
        </w:rPr>
        <w:t>jej okresu ubezpieczenia.</w:t>
      </w:r>
      <w:r w:rsidR="007861A2" w:rsidRPr="003F3A29">
        <w:rPr>
          <w:rFonts w:ascii="Times New Roman" w:hAnsi="Times New Roman" w:cs="Times New Roman"/>
          <w:bCs/>
        </w:rPr>
        <w:t xml:space="preserve"> </w:t>
      </w:r>
      <w:r w:rsidR="004A3DC4">
        <w:rPr>
          <w:rFonts w:ascii="Times New Roman" w:hAnsi="Times New Roman" w:cs="Times New Roman"/>
          <w:bCs/>
        </w:rPr>
        <w:t>Z</w:t>
      </w:r>
      <w:r w:rsidR="00063103" w:rsidRPr="003F3A29">
        <w:rPr>
          <w:rFonts w:ascii="Times New Roman" w:hAnsi="Times New Roman" w:cs="Times New Roman"/>
          <w:bCs/>
        </w:rPr>
        <w:t>akup</w:t>
      </w:r>
      <w:r w:rsidR="00CB3593">
        <w:rPr>
          <w:rFonts w:ascii="Times New Roman" w:hAnsi="Times New Roman" w:cs="Times New Roman"/>
          <w:bCs/>
        </w:rPr>
        <w:t>u</w:t>
      </w:r>
      <w:r w:rsidR="00063103" w:rsidRPr="003F3A29">
        <w:rPr>
          <w:rFonts w:ascii="Times New Roman" w:hAnsi="Times New Roman" w:cs="Times New Roman"/>
          <w:bCs/>
        </w:rPr>
        <w:t xml:space="preserve"> kolejne</w:t>
      </w:r>
      <w:r w:rsidR="007861A2">
        <w:rPr>
          <w:rFonts w:ascii="Times New Roman" w:hAnsi="Times New Roman" w:cs="Times New Roman"/>
          <w:bCs/>
        </w:rPr>
        <w:t>j</w:t>
      </w:r>
      <w:r w:rsidR="00063103" w:rsidRPr="003F3A29">
        <w:rPr>
          <w:rFonts w:ascii="Times New Roman" w:hAnsi="Times New Roman" w:cs="Times New Roman"/>
          <w:bCs/>
        </w:rPr>
        <w:t xml:space="preserve"> </w:t>
      </w:r>
      <w:r w:rsidR="007861A2">
        <w:rPr>
          <w:rFonts w:ascii="Times New Roman" w:hAnsi="Times New Roman" w:cs="Times New Roman"/>
          <w:bCs/>
        </w:rPr>
        <w:t>polisy OC</w:t>
      </w:r>
      <w:r w:rsidR="007861A2" w:rsidRPr="003F3A29">
        <w:rPr>
          <w:rFonts w:ascii="Times New Roman" w:hAnsi="Times New Roman" w:cs="Times New Roman"/>
          <w:bCs/>
        </w:rPr>
        <w:t xml:space="preserve"> </w:t>
      </w:r>
      <w:r w:rsidR="004A3DC4">
        <w:rPr>
          <w:rFonts w:ascii="Times New Roman" w:hAnsi="Times New Roman" w:cs="Times New Roman"/>
          <w:bCs/>
        </w:rPr>
        <w:t xml:space="preserve">dokonuje </w:t>
      </w:r>
      <w:r w:rsidR="00CB3593">
        <w:rPr>
          <w:rFonts w:ascii="Times New Roman" w:hAnsi="Times New Roman" w:cs="Times New Roman"/>
          <w:bCs/>
        </w:rPr>
        <w:t xml:space="preserve">już </w:t>
      </w:r>
      <w:r w:rsidR="00063103" w:rsidRPr="003F3A29">
        <w:rPr>
          <w:rFonts w:ascii="Times New Roman" w:hAnsi="Times New Roman" w:cs="Times New Roman"/>
          <w:bCs/>
        </w:rPr>
        <w:t>samodzielnie</w:t>
      </w:r>
      <w:r w:rsidR="004A3DC4">
        <w:rPr>
          <w:rFonts w:ascii="Times New Roman" w:hAnsi="Times New Roman" w:cs="Times New Roman"/>
          <w:bCs/>
        </w:rPr>
        <w:t>. W tej sytuacji</w:t>
      </w:r>
      <w:r w:rsidR="00063103" w:rsidRPr="003F3A29">
        <w:rPr>
          <w:rFonts w:ascii="Times New Roman" w:hAnsi="Times New Roman" w:cs="Times New Roman"/>
          <w:bCs/>
        </w:rPr>
        <w:t xml:space="preserve"> nie może liczyć, że</w:t>
      </w:r>
      <w:r w:rsidR="004A3DC4">
        <w:rPr>
          <w:rFonts w:ascii="Times New Roman" w:hAnsi="Times New Roman" w:cs="Times New Roman"/>
          <w:bCs/>
        </w:rPr>
        <w:t xml:space="preserve"> ubezpieczenie OC</w:t>
      </w:r>
      <w:r w:rsidR="00063103" w:rsidRPr="003F3A29">
        <w:rPr>
          <w:rFonts w:ascii="Times New Roman" w:hAnsi="Times New Roman" w:cs="Times New Roman"/>
          <w:bCs/>
        </w:rPr>
        <w:t xml:space="preserve"> zostanie zawarte</w:t>
      </w:r>
      <w:r w:rsidR="00D82823">
        <w:rPr>
          <w:rFonts w:ascii="Times New Roman" w:hAnsi="Times New Roman" w:cs="Times New Roman"/>
          <w:bCs/>
        </w:rPr>
        <w:t xml:space="preserve"> „</w:t>
      </w:r>
      <w:r w:rsidR="00063103" w:rsidRPr="003F3A29">
        <w:rPr>
          <w:rFonts w:ascii="Times New Roman" w:hAnsi="Times New Roman" w:cs="Times New Roman"/>
          <w:bCs/>
        </w:rPr>
        <w:t>automatycznie</w:t>
      </w:r>
      <w:r w:rsidR="00D82823">
        <w:rPr>
          <w:rFonts w:ascii="Times New Roman" w:hAnsi="Times New Roman" w:cs="Times New Roman"/>
          <w:bCs/>
        </w:rPr>
        <w:t>” (czyli przy braku aktywności z Jego strony)</w:t>
      </w:r>
      <w:r w:rsidR="00063103" w:rsidRPr="003F3A29">
        <w:rPr>
          <w:rFonts w:ascii="Times New Roman" w:hAnsi="Times New Roman" w:cs="Times New Roman"/>
          <w:bCs/>
        </w:rPr>
        <w:t>.</w:t>
      </w:r>
      <w:r w:rsidR="00CD3997" w:rsidRPr="003F3A29">
        <w:rPr>
          <w:rFonts w:ascii="Times New Roman" w:hAnsi="Times New Roman" w:cs="Times New Roman"/>
          <w:bCs/>
        </w:rPr>
        <w:t xml:space="preserve"> Wielu kierowców nie</w:t>
      </w:r>
      <w:r w:rsidR="00C05F89" w:rsidRPr="003F3A29">
        <w:rPr>
          <w:rFonts w:ascii="Times New Roman" w:hAnsi="Times New Roman" w:cs="Times New Roman"/>
          <w:bCs/>
        </w:rPr>
        <w:t xml:space="preserve"> zdaje sobie sprawy z istnienia</w:t>
      </w:r>
      <w:r w:rsidR="00CD3997" w:rsidRPr="003F3A29">
        <w:rPr>
          <w:rFonts w:ascii="Times New Roman" w:hAnsi="Times New Roman" w:cs="Times New Roman"/>
          <w:bCs/>
        </w:rPr>
        <w:t xml:space="preserve"> tej regu</w:t>
      </w:r>
      <w:r w:rsidR="00C05F89" w:rsidRPr="003F3A29">
        <w:rPr>
          <w:rFonts w:ascii="Times New Roman" w:hAnsi="Times New Roman" w:cs="Times New Roman"/>
          <w:bCs/>
        </w:rPr>
        <w:t>ły</w:t>
      </w:r>
      <w:r w:rsidR="008F68D0" w:rsidRPr="003F3A29">
        <w:rPr>
          <w:rFonts w:ascii="Times New Roman" w:hAnsi="Times New Roman" w:cs="Times New Roman"/>
          <w:bCs/>
        </w:rPr>
        <w:t xml:space="preserve">, a w konsekwencji </w:t>
      </w:r>
      <w:r w:rsidR="00C05F89" w:rsidRPr="003F3A29">
        <w:rPr>
          <w:rFonts w:ascii="Times New Roman" w:hAnsi="Times New Roman" w:cs="Times New Roman"/>
          <w:bCs/>
        </w:rPr>
        <w:t xml:space="preserve">nieświadomie </w:t>
      </w:r>
      <w:r w:rsidR="008F68D0" w:rsidRPr="003F3A29">
        <w:rPr>
          <w:rFonts w:ascii="Times New Roman" w:hAnsi="Times New Roman" w:cs="Times New Roman"/>
          <w:bCs/>
        </w:rPr>
        <w:t>zostaje bez</w:t>
      </w:r>
      <w:r w:rsidR="004A3DC4">
        <w:rPr>
          <w:rFonts w:ascii="Times New Roman" w:hAnsi="Times New Roman" w:cs="Times New Roman"/>
          <w:bCs/>
        </w:rPr>
        <w:t xml:space="preserve"> polisy</w:t>
      </w:r>
      <w:r w:rsidR="008F68D0" w:rsidRPr="003F3A29">
        <w:rPr>
          <w:rFonts w:ascii="Times New Roman" w:hAnsi="Times New Roman" w:cs="Times New Roman"/>
          <w:bCs/>
        </w:rPr>
        <w:t xml:space="preserve"> OC i naraża się na karę za brak </w:t>
      </w:r>
      <w:r w:rsidR="00B65C2F">
        <w:rPr>
          <w:rFonts w:ascii="Times New Roman" w:hAnsi="Times New Roman" w:cs="Times New Roman"/>
          <w:bCs/>
        </w:rPr>
        <w:t>ubezpieczenia</w:t>
      </w:r>
      <w:r w:rsidR="004A3DC4">
        <w:rPr>
          <w:rFonts w:ascii="Times New Roman" w:hAnsi="Times New Roman" w:cs="Times New Roman"/>
          <w:bCs/>
        </w:rPr>
        <w:t xml:space="preserve"> ze strony Ubezpieczeniowego Funduszu Gwarancyjnego (UFG)</w:t>
      </w:r>
      <w:r w:rsidR="008F68D0" w:rsidRPr="003F3A29">
        <w:rPr>
          <w:rFonts w:ascii="Times New Roman" w:hAnsi="Times New Roman" w:cs="Times New Roman"/>
          <w:bCs/>
        </w:rPr>
        <w:t xml:space="preserve">. </w:t>
      </w:r>
      <w:r w:rsidR="00CD3997" w:rsidRPr="003F3A29">
        <w:rPr>
          <w:rFonts w:ascii="Times New Roman" w:hAnsi="Times New Roman" w:cs="Times New Roman"/>
          <w:bCs/>
        </w:rPr>
        <w:t xml:space="preserve">Według zeszłorocznych szacunków </w:t>
      </w:r>
      <w:r w:rsidR="004A3DC4">
        <w:rPr>
          <w:rFonts w:ascii="Times New Roman" w:hAnsi="Times New Roman" w:cs="Times New Roman"/>
          <w:bCs/>
        </w:rPr>
        <w:t>UFG</w:t>
      </w:r>
      <w:r w:rsidR="00CD3997" w:rsidRPr="003F3A29">
        <w:rPr>
          <w:rFonts w:ascii="Times New Roman" w:hAnsi="Times New Roman" w:cs="Times New Roman"/>
          <w:bCs/>
        </w:rPr>
        <w:t xml:space="preserve"> ponad 30% </w:t>
      </w:r>
      <w:r w:rsidR="008F68D0" w:rsidRPr="003F3A29">
        <w:rPr>
          <w:rFonts w:ascii="Times New Roman" w:hAnsi="Times New Roman" w:cs="Times New Roman"/>
          <w:bCs/>
        </w:rPr>
        <w:t xml:space="preserve">łapanych nieubezpieczonych to właściciele, którzy nie </w:t>
      </w:r>
      <w:r w:rsidR="004A3DC4">
        <w:rPr>
          <w:rFonts w:ascii="Times New Roman" w:hAnsi="Times New Roman" w:cs="Times New Roman"/>
          <w:bCs/>
        </w:rPr>
        <w:t>zakupili kolejnej polisy OC</w:t>
      </w:r>
      <w:r w:rsidR="008F68D0" w:rsidRPr="003F3A29">
        <w:rPr>
          <w:rFonts w:ascii="Times New Roman" w:hAnsi="Times New Roman" w:cs="Times New Roman"/>
          <w:bCs/>
        </w:rPr>
        <w:t xml:space="preserve"> po zakupie samochodu.</w:t>
      </w:r>
    </w:p>
    <w:p w:rsidR="00063103" w:rsidRPr="003F3A29" w:rsidRDefault="00063103" w:rsidP="000B258E">
      <w:pPr>
        <w:spacing w:after="0" w:line="20" w:lineRule="atLeast"/>
        <w:jc w:val="both"/>
        <w:rPr>
          <w:rFonts w:ascii="Times New Roman" w:hAnsi="Times New Roman" w:cs="Times New Roman"/>
          <w:bCs/>
        </w:rPr>
      </w:pPr>
    </w:p>
    <w:p w:rsidR="008F68D0" w:rsidRPr="003F3A29" w:rsidRDefault="00CB3593" w:rsidP="000B258E">
      <w:pPr>
        <w:spacing w:after="0" w:line="20" w:lineRule="atLeast"/>
        <w:jc w:val="both"/>
        <w:rPr>
          <w:rFonts w:ascii="Times New Roman" w:hAnsi="Times New Roman" w:cs="Times New Roman"/>
          <w:bCs/>
        </w:rPr>
      </w:pPr>
      <w:r w:rsidRPr="003F3A29">
        <w:rPr>
          <w:rFonts w:ascii="Times New Roman" w:hAnsi="Times New Roman" w:cs="Times New Roman"/>
        </w:rPr>
        <w:t>–</w:t>
      </w:r>
      <w:r w:rsidR="00CF7423" w:rsidRPr="003F3A29">
        <w:rPr>
          <w:rFonts w:ascii="Times New Roman" w:hAnsi="Times New Roman" w:cs="Times New Roman"/>
          <w:bCs/>
        </w:rPr>
        <w:t xml:space="preserve"> </w:t>
      </w:r>
      <w:r w:rsidR="008F68D0" w:rsidRPr="003F3A29">
        <w:rPr>
          <w:rFonts w:ascii="Times New Roman" w:hAnsi="Times New Roman" w:cs="Times New Roman"/>
          <w:bCs/>
          <w:i/>
        </w:rPr>
        <w:t>Należy też pamiętać, że po zakupie pojazdu można zrezygnować z OC poprzedniego właściciela, który otrzyma w takiej sytuacji zwrot składki za niewykorzystany okres ubezpieczenia. Ochrona przestaje obowiązywać w momencie złożenia wypowiedzenia umowy</w:t>
      </w:r>
      <w:r w:rsidR="00D82823">
        <w:rPr>
          <w:rFonts w:ascii="Times New Roman" w:hAnsi="Times New Roman" w:cs="Times New Roman"/>
          <w:bCs/>
          <w:i/>
        </w:rPr>
        <w:t>.</w:t>
      </w:r>
      <w:r w:rsidR="008F68D0" w:rsidRPr="003F3A29">
        <w:rPr>
          <w:rFonts w:ascii="Times New Roman" w:hAnsi="Times New Roman" w:cs="Times New Roman"/>
          <w:bCs/>
          <w:i/>
        </w:rPr>
        <w:t xml:space="preserve"> </w:t>
      </w:r>
      <w:r w:rsidR="004A3DC4">
        <w:rPr>
          <w:rFonts w:ascii="Times New Roman" w:hAnsi="Times New Roman" w:cs="Times New Roman"/>
          <w:bCs/>
          <w:i/>
        </w:rPr>
        <w:t>W takiej sytuacji</w:t>
      </w:r>
      <w:r w:rsidR="00B65DD2">
        <w:rPr>
          <w:rFonts w:ascii="Times New Roman" w:hAnsi="Times New Roman" w:cs="Times New Roman"/>
          <w:bCs/>
          <w:i/>
        </w:rPr>
        <w:t>,</w:t>
      </w:r>
      <w:r w:rsidR="004A3DC4">
        <w:rPr>
          <w:rFonts w:ascii="Times New Roman" w:hAnsi="Times New Roman" w:cs="Times New Roman"/>
          <w:bCs/>
          <w:i/>
        </w:rPr>
        <w:t xml:space="preserve"> aby zachować ciągłość ubezpieczenia OC</w:t>
      </w:r>
      <w:r w:rsidR="00B65C2F">
        <w:rPr>
          <w:rFonts w:ascii="Times New Roman" w:hAnsi="Times New Roman" w:cs="Times New Roman"/>
          <w:bCs/>
          <w:i/>
        </w:rPr>
        <w:t>,</w:t>
      </w:r>
      <w:r w:rsidR="00D82823">
        <w:rPr>
          <w:rFonts w:ascii="Times New Roman" w:hAnsi="Times New Roman" w:cs="Times New Roman"/>
          <w:bCs/>
          <w:i/>
        </w:rPr>
        <w:t xml:space="preserve"> najlepiej w tym samym momencie zakupić now</w:t>
      </w:r>
      <w:r w:rsidR="00B65C2F">
        <w:rPr>
          <w:rFonts w:ascii="Times New Roman" w:hAnsi="Times New Roman" w:cs="Times New Roman"/>
          <w:bCs/>
          <w:i/>
        </w:rPr>
        <w:t>ą</w:t>
      </w:r>
      <w:r w:rsidR="00D82823">
        <w:rPr>
          <w:rFonts w:ascii="Times New Roman" w:hAnsi="Times New Roman" w:cs="Times New Roman"/>
          <w:bCs/>
          <w:i/>
        </w:rPr>
        <w:t xml:space="preserve"> polisę</w:t>
      </w:r>
      <w:r w:rsidR="004A3DC4">
        <w:rPr>
          <w:rFonts w:ascii="Times New Roman" w:hAnsi="Times New Roman" w:cs="Times New Roman"/>
          <w:bCs/>
          <w:i/>
        </w:rPr>
        <w:t xml:space="preserve"> OC z datą początku ochrony od dnia następnego po dniu złożenia wypowiedzenia</w:t>
      </w:r>
      <w:r w:rsidR="008F68D0" w:rsidRPr="003F3A29">
        <w:rPr>
          <w:rFonts w:ascii="Times New Roman" w:hAnsi="Times New Roman" w:cs="Times New Roman"/>
          <w:bCs/>
          <w:i/>
        </w:rPr>
        <w:t>. Najlepiej</w:t>
      </w:r>
      <w:r w:rsidR="00B65DD2">
        <w:rPr>
          <w:rFonts w:ascii="Times New Roman" w:hAnsi="Times New Roman" w:cs="Times New Roman"/>
          <w:bCs/>
          <w:i/>
        </w:rPr>
        <w:t xml:space="preserve"> jednak</w:t>
      </w:r>
      <w:r w:rsidR="008F68D0" w:rsidRPr="003F3A29">
        <w:rPr>
          <w:rFonts w:ascii="Times New Roman" w:hAnsi="Times New Roman" w:cs="Times New Roman"/>
          <w:bCs/>
          <w:i/>
        </w:rPr>
        <w:t xml:space="preserve"> mieć już zawczasu kupioną inną polisę, bo to na pewno pozwoli uniknąć kary </w:t>
      </w:r>
      <w:r w:rsidR="00CF7423" w:rsidRPr="003F3A29">
        <w:rPr>
          <w:rFonts w:ascii="Times New Roman" w:hAnsi="Times New Roman" w:cs="Times New Roman"/>
          <w:bCs/>
        </w:rPr>
        <w:t>– dodaje Damian Andruszkiewicz</w:t>
      </w:r>
      <w:r w:rsidR="007A7481" w:rsidRPr="003F3A29">
        <w:rPr>
          <w:rFonts w:ascii="Times New Roman" w:hAnsi="Times New Roman" w:cs="Times New Roman"/>
          <w:bCs/>
        </w:rPr>
        <w:t xml:space="preserve"> z Compensy</w:t>
      </w:r>
      <w:r w:rsidR="00CF7423" w:rsidRPr="003F3A29">
        <w:rPr>
          <w:rFonts w:ascii="Times New Roman" w:hAnsi="Times New Roman" w:cs="Times New Roman"/>
          <w:bCs/>
        </w:rPr>
        <w:t>.</w:t>
      </w:r>
    </w:p>
    <w:p w:rsidR="00CD3997" w:rsidRDefault="00CD3997" w:rsidP="000B258E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65DD2" w:rsidRDefault="00B65DD2" w:rsidP="000B258E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65DD2" w:rsidRPr="003F3A29" w:rsidRDefault="00B65DD2" w:rsidP="000B258E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463BC" w:rsidRPr="003F3A29" w:rsidRDefault="00B463BC" w:rsidP="000B258E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3F3A29">
        <w:rPr>
          <w:rFonts w:ascii="Times New Roman" w:hAnsi="Times New Roman" w:cs="Times New Roman"/>
          <w:b/>
        </w:rPr>
        <w:lastRenderedPageBreak/>
        <w:t>AC bez kontynuacji po zakupie auta</w:t>
      </w:r>
    </w:p>
    <w:p w:rsidR="00CF1261" w:rsidRPr="003F3A29" w:rsidRDefault="00C215F2" w:rsidP="000B258E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3F3A29">
        <w:rPr>
          <w:rFonts w:ascii="Times New Roman" w:hAnsi="Times New Roman" w:cs="Times New Roman"/>
        </w:rPr>
        <w:t>Zdecydowanie inne są formalności</w:t>
      </w:r>
      <w:r w:rsidR="00B463BC" w:rsidRPr="003F3A29">
        <w:rPr>
          <w:rFonts w:ascii="Times New Roman" w:hAnsi="Times New Roman" w:cs="Times New Roman"/>
        </w:rPr>
        <w:t xml:space="preserve"> </w:t>
      </w:r>
      <w:r w:rsidRPr="003F3A29">
        <w:rPr>
          <w:rFonts w:ascii="Times New Roman" w:hAnsi="Times New Roman" w:cs="Times New Roman"/>
        </w:rPr>
        <w:t>w</w:t>
      </w:r>
      <w:r w:rsidR="00B463BC" w:rsidRPr="003F3A29">
        <w:rPr>
          <w:rFonts w:ascii="Times New Roman" w:hAnsi="Times New Roman" w:cs="Times New Roman"/>
        </w:rPr>
        <w:t xml:space="preserve"> przypadku autocasco (AC), które je</w:t>
      </w:r>
      <w:r w:rsidR="00AF4640" w:rsidRPr="003F3A29">
        <w:rPr>
          <w:rFonts w:ascii="Times New Roman" w:hAnsi="Times New Roman" w:cs="Times New Roman"/>
        </w:rPr>
        <w:t xml:space="preserve">st ubezpieczeniem dobrowolnym. </w:t>
      </w:r>
      <w:r w:rsidRPr="003F3A29">
        <w:rPr>
          <w:rFonts w:ascii="Times New Roman" w:hAnsi="Times New Roman" w:cs="Times New Roman"/>
        </w:rPr>
        <w:t>Tym samym n</w:t>
      </w:r>
      <w:r w:rsidR="00FD3148" w:rsidRPr="003F3A29">
        <w:rPr>
          <w:rFonts w:ascii="Times New Roman" w:hAnsi="Times New Roman" w:cs="Times New Roman"/>
        </w:rPr>
        <w:t xml:space="preserve">ie dotyczą go </w:t>
      </w:r>
      <w:r w:rsidR="007A7481" w:rsidRPr="003F3A29">
        <w:rPr>
          <w:rFonts w:ascii="Times New Roman" w:hAnsi="Times New Roman" w:cs="Times New Roman"/>
        </w:rPr>
        <w:t>przepisy wspomnianej ustawy</w:t>
      </w:r>
      <w:r w:rsidR="00AF4640" w:rsidRPr="003F3A29">
        <w:rPr>
          <w:rFonts w:ascii="Times New Roman" w:hAnsi="Times New Roman" w:cs="Times New Roman"/>
        </w:rPr>
        <w:t>, a k</w:t>
      </w:r>
      <w:r w:rsidR="007A7481" w:rsidRPr="003F3A29">
        <w:rPr>
          <w:rFonts w:ascii="Times New Roman" w:hAnsi="Times New Roman" w:cs="Times New Roman"/>
        </w:rPr>
        <w:t xml:space="preserve">ażdy ubezpieczyciel samodzielnie określa warunki dla oferowanego AC. </w:t>
      </w:r>
      <w:r w:rsidRPr="003F3A29">
        <w:rPr>
          <w:rFonts w:ascii="Times New Roman" w:hAnsi="Times New Roman" w:cs="Times New Roman"/>
        </w:rPr>
        <w:t xml:space="preserve">Co z tego wynika? </w:t>
      </w:r>
      <w:r w:rsidR="007A7481" w:rsidRPr="003F3A29">
        <w:rPr>
          <w:rFonts w:ascii="Times New Roman" w:hAnsi="Times New Roman" w:cs="Times New Roman"/>
        </w:rPr>
        <w:t xml:space="preserve">Zazwyczaj </w:t>
      </w:r>
      <w:r w:rsidRPr="003F3A29">
        <w:rPr>
          <w:rFonts w:ascii="Times New Roman" w:hAnsi="Times New Roman" w:cs="Times New Roman"/>
        </w:rPr>
        <w:t xml:space="preserve">odpowiedzialność zakładu ubezpieczeń </w:t>
      </w:r>
      <w:r w:rsidR="007A7481" w:rsidRPr="003F3A29">
        <w:rPr>
          <w:rFonts w:ascii="Times New Roman" w:hAnsi="Times New Roman" w:cs="Times New Roman"/>
        </w:rPr>
        <w:t xml:space="preserve">kończy się wtedy, gdy </w:t>
      </w:r>
      <w:r w:rsidR="00AF4640" w:rsidRPr="003F3A29">
        <w:rPr>
          <w:rFonts w:ascii="Times New Roman" w:hAnsi="Times New Roman" w:cs="Times New Roman"/>
        </w:rPr>
        <w:t>klient traci prawo własności pojazdu, np. sprzeda go</w:t>
      </w:r>
      <w:r w:rsidR="00B65DD2">
        <w:rPr>
          <w:rFonts w:ascii="Times New Roman" w:hAnsi="Times New Roman" w:cs="Times New Roman"/>
        </w:rPr>
        <w:t xml:space="preserve"> czy </w:t>
      </w:r>
      <w:r w:rsidRPr="003F3A29">
        <w:rPr>
          <w:rFonts w:ascii="Times New Roman" w:hAnsi="Times New Roman" w:cs="Times New Roman"/>
        </w:rPr>
        <w:t>przekaże w formie darowizny</w:t>
      </w:r>
      <w:r w:rsidR="00AF4640" w:rsidRPr="003F3A29">
        <w:rPr>
          <w:rFonts w:ascii="Times New Roman" w:hAnsi="Times New Roman" w:cs="Times New Roman"/>
        </w:rPr>
        <w:t xml:space="preserve">. </w:t>
      </w:r>
      <w:r w:rsidR="008913D7" w:rsidRPr="003F3A29">
        <w:rPr>
          <w:rFonts w:ascii="Times New Roman" w:hAnsi="Times New Roman" w:cs="Times New Roman"/>
        </w:rPr>
        <w:t>Niektóre zakłady ubezpieczeń dopuszczają przeniesienie umowy AC na nowego właściciela, jednak tego typu rozwiązanie nie jest regułą.</w:t>
      </w:r>
      <w:r w:rsidRPr="003F3A29">
        <w:rPr>
          <w:rFonts w:ascii="Times New Roman" w:hAnsi="Times New Roman" w:cs="Times New Roman"/>
        </w:rPr>
        <w:t xml:space="preserve"> Oznacza to, że w większości przypadków nowy właściciel pojazdu dokonuje zakupu AC</w:t>
      </w:r>
      <w:r w:rsidR="00CF1261">
        <w:rPr>
          <w:rFonts w:ascii="Times New Roman" w:hAnsi="Times New Roman" w:cs="Times New Roman"/>
        </w:rPr>
        <w:t xml:space="preserve"> </w:t>
      </w:r>
      <w:r w:rsidRPr="003F3A29">
        <w:rPr>
          <w:rFonts w:ascii="Times New Roman" w:hAnsi="Times New Roman" w:cs="Times New Roman"/>
        </w:rPr>
        <w:t>na własną rękę.</w:t>
      </w:r>
      <w:r w:rsidR="00B65DD2">
        <w:rPr>
          <w:rFonts w:ascii="Times New Roman" w:hAnsi="Times New Roman" w:cs="Times New Roman"/>
        </w:rPr>
        <w:t xml:space="preserve"> </w:t>
      </w:r>
      <w:bookmarkStart w:id="0" w:name="_Hlk492476764"/>
      <w:r w:rsidR="00CF1261">
        <w:rPr>
          <w:rFonts w:ascii="Times New Roman" w:hAnsi="Times New Roman" w:cs="Times New Roman"/>
        </w:rPr>
        <w:t>Takie same zasady</w:t>
      </w:r>
      <w:r w:rsidR="00B65C2F">
        <w:rPr>
          <w:rFonts w:ascii="Times New Roman" w:hAnsi="Times New Roman" w:cs="Times New Roman"/>
        </w:rPr>
        <w:t>,</w:t>
      </w:r>
      <w:r w:rsidR="00B65DD2">
        <w:rPr>
          <w:rFonts w:ascii="Times New Roman" w:hAnsi="Times New Roman" w:cs="Times New Roman"/>
        </w:rPr>
        <w:t xml:space="preserve"> jak w </w:t>
      </w:r>
      <w:r w:rsidR="00CF1261">
        <w:rPr>
          <w:rFonts w:ascii="Times New Roman" w:hAnsi="Times New Roman" w:cs="Times New Roman"/>
        </w:rPr>
        <w:t>przypadku AC</w:t>
      </w:r>
      <w:r w:rsidR="00D77ECB">
        <w:rPr>
          <w:rFonts w:ascii="Times New Roman" w:hAnsi="Times New Roman" w:cs="Times New Roman"/>
        </w:rPr>
        <w:t>,</w:t>
      </w:r>
      <w:bookmarkStart w:id="1" w:name="_GoBack"/>
      <w:bookmarkEnd w:id="1"/>
      <w:r w:rsidR="00CF1261">
        <w:rPr>
          <w:rFonts w:ascii="Times New Roman" w:hAnsi="Times New Roman" w:cs="Times New Roman"/>
        </w:rPr>
        <w:t xml:space="preserve"> dotyczą innych ubezpieczeń dobrowolnych związanych z posiada</w:t>
      </w:r>
      <w:r w:rsidR="00B65DD2">
        <w:rPr>
          <w:rFonts w:ascii="Times New Roman" w:hAnsi="Times New Roman" w:cs="Times New Roman"/>
        </w:rPr>
        <w:t>niem pojazdu</w:t>
      </w:r>
      <w:r w:rsidR="00B65C2F">
        <w:rPr>
          <w:rFonts w:ascii="Times New Roman" w:hAnsi="Times New Roman" w:cs="Times New Roman"/>
        </w:rPr>
        <w:t>,</w:t>
      </w:r>
      <w:r w:rsidR="00B65DD2">
        <w:rPr>
          <w:rFonts w:ascii="Times New Roman" w:hAnsi="Times New Roman" w:cs="Times New Roman"/>
        </w:rPr>
        <w:t xml:space="preserve"> jak np. NNW czy</w:t>
      </w:r>
      <w:r w:rsidR="00CF1261">
        <w:rPr>
          <w:rFonts w:ascii="Times New Roman" w:hAnsi="Times New Roman" w:cs="Times New Roman"/>
        </w:rPr>
        <w:t xml:space="preserve"> ASSISTANCE.</w:t>
      </w:r>
      <w:bookmarkEnd w:id="0"/>
    </w:p>
    <w:p w:rsidR="007A7481" w:rsidRPr="003F3A29" w:rsidRDefault="007A7481" w:rsidP="000B258E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CF5275" w:rsidRPr="00B65DD2" w:rsidRDefault="007A7481" w:rsidP="007A7481">
      <w:pPr>
        <w:spacing w:after="0" w:line="20" w:lineRule="atLeast"/>
        <w:jc w:val="right"/>
        <w:rPr>
          <w:rFonts w:ascii="Times New Roman" w:hAnsi="Times New Roman" w:cs="Times New Roman"/>
          <w:b/>
          <w:i/>
        </w:rPr>
      </w:pPr>
      <w:r w:rsidRPr="00B65DD2">
        <w:rPr>
          <w:rFonts w:ascii="Times New Roman" w:hAnsi="Times New Roman" w:cs="Times New Roman"/>
        </w:rPr>
        <w:t>Źródło: Compensa TU S.A.</w:t>
      </w:r>
      <w:r w:rsidR="006E402D" w:rsidRPr="00B65DD2">
        <w:rPr>
          <w:rFonts w:ascii="Times New Roman" w:hAnsi="Times New Roman" w:cs="Times New Roman"/>
          <w:b/>
        </w:rPr>
        <w:t xml:space="preserve"> </w:t>
      </w:r>
      <w:proofErr w:type="spellStart"/>
      <w:r w:rsidRPr="00B65DD2">
        <w:rPr>
          <w:rFonts w:ascii="Times New Roman" w:hAnsi="Times New Roman" w:cs="Times New Roman"/>
        </w:rPr>
        <w:t>Vienna</w:t>
      </w:r>
      <w:proofErr w:type="spellEnd"/>
      <w:r w:rsidRPr="00B65DD2">
        <w:rPr>
          <w:rFonts w:ascii="Times New Roman" w:hAnsi="Times New Roman" w:cs="Times New Roman"/>
        </w:rPr>
        <w:t xml:space="preserve"> </w:t>
      </w:r>
      <w:proofErr w:type="spellStart"/>
      <w:r w:rsidRPr="00B65DD2">
        <w:rPr>
          <w:rFonts w:ascii="Times New Roman" w:hAnsi="Times New Roman" w:cs="Times New Roman"/>
        </w:rPr>
        <w:t>Insurance</w:t>
      </w:r>
      <w:proofErr w:type="spellEnd"/>
      <w:r w:rsidRPr="00B65DD2">
        <w:rPr>
          <w:rFonts w:ascii="Times New Roman" w:hAnsi="Times New Roman" w:cs="Times New Roman"/>
        </w:rPr>
        <w:t xml:space="preserve"> </w:t>
      </w:r>
      <w:proofErr w:type="spellStart"/>
      <w:r w:rsidRPr="00B65DD2">
        <w:rPr>
          <w:rFonts w:ascii="Times New Roman" w:hAnsi="Times New Roman" w:cs="Times New Roman"/>
        </w:rPr>
        <w:t>Group</w:t>
      </w:r>
      <w:proofErr w:type="spellEnd"/>
      <w:r w:rsidRPr="00B65DD2">
        <w:rPr>
          <w:rFonts w:ascii="Times New Roman" w:hAnsi="Times New Roman" w:cs="Times New Roman"/>
        </w:rPr>
        <w:t>.</w:t>
      </w:r>
    </w:p>
    <w:sectPr w:rsidR="00CF5275" w:rsidRPr="00B65DD2" w:rsidSect="00AF4640">
      <w:footnotePr>
        <w:numFmt w:val="chicago"/>
      </w:footnotePr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D34" w:rsidRDefault="006A5D34" w:rsidP="00CF5275">
      <w:pPr>
        <w:spacing w:after="0" w:line="240" w:lineRule="auto"/>
      </w:pPr>
      <w:r>
        <w:separator/>
      </w:r>
    </w:p>
  </w:endnote>
  <w:endnote w:type="continuationSeparator" w:id="0">
    <w:p w:rsidR="006A5D34" w:rsidRDefault="006A5D34" w:rsidP="00CF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D34" w:rsidRDefault="006A5D34" w:rsidP="00CF5275">
      <w:pPr>
        <w:spacing w:after="0" w:line="240" w:lineRule="auto"/>
      </w:pPr>
      <w:r>
        <w:separator/>
      </w:r>
    </w:p>
  </w:footnote>
  <w:footnote w:type="continuationSeparator" w:id="0">
    <w:p w:rsidR="006A5D34" w:rsidRDefault="006A5D34" w:rsidP="00CF5275">
      <w:pPr>
        <w:spacing w:after="0" w:line="240" w:lineRule="auto"/>
      </w:pPr>
      <w:r>
        <w:continuationSeparator/>
      </w:r>
    </w:p>
  </w:footnote>
  <w:footnote w:id="1">
    <w:p w:rsidR="00AF4640" w:rsidRDefault="00AF4640">
      <w:pPr>
        <w:pStyle w:val="Tekstprzypisudolnego"/>
      </w:pPr>
      <w:r>
        <w:rPr>
          <w:rStyle w:val="Odwoanieprzypisudolnego"/>
        </w:rPr>
        <w:footnoteRef/>
      </w:r>
      <w:r>
        <w:t xml:space="preserve"> Pełna nazwa ustawy: Ustawa</w:t>
      </w:r>
      <w:r w:rsidRPr="008F68D0">
        <w:t xml:space="preserve"> o ubezpieczeniach obowiązkowych, Ubezpieczeniowym Funduszu Gwarancyjnym i Polskim Biurze Ubezpieczycieli Komunikacyjnych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4464"/>
    <w:multiLevelType w:val="hybridMultilevel"/>
    <w:tmpl w:val="06461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00F3A"/>
    <w:multiLevelType w:val="hybridMultilevel"/>
    <w:tmpl w:val="109A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3"/>
    <w:rsid w:val="00063103"/>
    <w:rsid w:val="000971F2"/>
    <w:rsid w:val="000A583F"/>
    <w:rsid w:val="000B258E"/>
    <w:rsid w:val="000F440D"/>
    <w:rsid w:val="0010310C"/>
    <w:rsid w:val="00136563"/>
    <w:rsid w:val="00181ADB"/>
    <w:rsid w:val="00213452"/>
    <w:rsid w:val="00277869"/>
    <w:rsid w:val="0030645C"/>
    <w:rsid w:val="00337856"/>
    <w:rsid w:val="003402CE"/>
    <w:rsid w:val="003831EF"/>
    <w:rsid w:val="003F13BE"/>
    <w:rsid w:val="003F3A29"/>
    <w:rsid w:val="0044575E"/>
    <w:rsid w:val="004721B2"/>
    <w:rsid w:val="004A3DC4"/>
    <w:rsid w:val="004D5B40"/>
    <w:rsid w:val="004E1DC3"/>
    <w:rsid w:val="006A5D34"/>
    <w:rsid w:val="006E402D"/>
    <w:rsid w:val="007023E2"/>
    <w:rsid w:val="007610DB"/>
    <w:rsid w:val="007861A2"/>
    <w:rsid w:val="007A0C86"/>
    <w:rsid w:val="007A7481"/>
    <w:rsid w:val="0081466F"/>
    <w:rsid w:val="00846F80"/>
    <w:rsid w:val="008913D7"/>
    <w:rsid w:val="008F68D0"/>
    <w:rsid w:val="008F7D0A"/>
    <w:rsid w:val="009631C8"/>
    <w:rsid w:val="009C6C34"/>
    <w:rsid w:val="00A92D63"/>
    <w:rsid w:val="00AF4640"/>
    <w:rsid w:val="00B05822"/>
    <w:rsid w:val="00B463BC"/>
    <w:rsid w:val="00B65C2F"/>
    <w:rsid w:val="00B65DD2"/>
    <w:rsid w:val="00B90999"/>
    <w:rsid w:val="00C05F89"/>
    <w:rsid w:val="00C215F2"/>
    <w:rsid w:val="00C70684"/>
    <w:rsid w:val="00C92A6F"/>
    <w:rsid w:val="00CB3593"/>
    <w:rsid w:val="00CD3997"/>
    <w:rsid w:val="00CF1261"/>
    <w:rsid w:val="00CF5275"/>
    <w:rsid w:val="00CF7423"/>
    <w:rsid w:val="00D77ECB"/>
    <w:rsid w:val="00D82823"/>
    <w:rsid w:val="00E95905"/>
    <w:rsid w:val="00F13AAD"/>
    <w:rsid w:val="00FA35A9"/>
    <w:rsid w:val="00FD3148"/>
    <w:rsid w:val="00FE76CD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9E68"/>
  <w15:chartTrackingRefBased/>
  <w15:docId w15:val="{D1E9524C-A34F-4D4F-B6B8-C0C44B7A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D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2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2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2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6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6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88BB-30E4-4838-8973-F2A77E94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Tomasz Luty</cp:lastModifiedBy>
  <cp:revision>3</cp:revision>
  <dcterms:created xsi:type="dcterms:W3CDTF">2017-09-06T13:49:00Z</dcterms:created>
  <dcterms:modified xsi:type="dcterms:W3CDTF">2017-09-06T14:00:00Z</dcterms:modified>
</cp:coreProperties>
</file>